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41" w:rsidRDefault="00310D41" w:rsidP="00804B52">
      <w:pPr>
        <w:jc w:val="center"/>
        <w:rPr>
          <w:noProof/>
          <w:sz w:val="20"/>
        </w:rPr>
      </w:pPr>
      <w:r>
        <w:t xml:space="preserve">   </w:t>
      </w:r>
      <w:r w:rsidRPr="00BE6F62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3pt;height:64.5pt;visibility:visible">
            <v:imagedata r:id="rId4" o:title=""/>
          </v:shape>
        </w:pict>
      </w:r>
    </w:p>
    <w:p w:rsidR="00310D41" w:rsidRPr="00834B1F" w:rsidRDefault="00310D41" w:rsidP="00804B52">
      <w:pPr>
        <w:jc w:val="center"/>
        <w:rPr>
          <w:sz w:val="16"/>
          <w:szCs w:val="16"/>
        </w:rPr>
      </w:pPr>
    </w:p>
    <w:p w:rsidR="00310D41" w:rsidRDefault="00310D41" w:rsidP="00804B52">
      <w:pPr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ДАГЕСТАН</w:t>
      </w:r>
    </w:p>
    <w:p w:rsidR="00310D41" w:rsidRPr="00834B1F" w:rsidRDefault="00310D41" w:rsidP="00804B52">
      <w:pPr>
        <w:spacing w:line="264" w:lineRule="auto"/>
        <w:jc w:val="center"/>
        <w:rPr>
          <w:b/>
          <w:bCs/>
          <w:sz w:val="16"/>
          <w:szCs w:val="16"/>
        </w:rPr>
      </w:pPr>
    </w:p>
    <w:p w:rsidR="00310D41" w:rsidRDefault="00310D41" w:rsidP="00804B52">
      <w:pPr>
        <w:spacing w:line="264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МУНИЦИПАЛЬНЫЙ РАЙОН  «КАЯКЕНТСКИЙ РАЙОН</w:t>
      </w:r>
      <w:r>
        <w:rPr>
          <w:b/>
          <w:bCs/>
          <w:sz w:val="32"/>
          <w:szCs w:val="32"/>
        </w:rPr>
        <w:t>»</w:t>
      </w:r>
    </w:p>
    <w:p w:rsidR="00310D41" w:rsidRDefault="00310D41" w:rsidP="00804B52">
      <w:pPr>
        <w:pBdr>
          <w:bottom w:val="single" w:sz="24" w:space="1" w:color="auto"/>
        </w:pBdr>
        <w:rPr>
          <w:b/>
          <w:sz w:val="20"/>
        </w:rPr>
      </w:pPr>
    </w:p>
    <w:p w:rsidR="00310D41" w:rsidRPr="00F022B8" w:rsidRDefault="00310D41" w:rsidP="00804B52">
      <w:pPr>
        <w:pBdr>
          <w:bottom w:val="single" w:sz="24" w:space="1" w:color="auto"/>
        </w:pBdr>
        <w:rPr>
          <w:sz w:val="20"/>
        </w:rPr>
      </w:pPr>
      <w:r>
        <w:rPr>
          <w:sz w:val="20"/>
        </w:rPr>
        <w:t xml:space="preserve">368560 с. Новокаякент, ул. </w:t>
      </w:r>
      <w:r w:rsidRPr="004A4214">
        <w:rPr>
          <w:sz w:val="20"/>
        </w:rPr>
        <w:t xml:space="preserve"> Джабраиловой</w:t>
      </w:r>
      <w:r>
        <w:rPr>
          <w:sz w:val="20"/>
        </w:rPr>
        <w:t>,36</w:t>
      </w:r>
      <w:r w:rsidRPr="004A4214">
        <w:rPr>
          <w:sz w:val="20"/>
        </w:rPr>
        <w:t xml:space="preserve"> </w:t>
      </w:r>
      <w:r w:rsidRPr="004A4214">
        <w:rPr>
          <w:sz w:val="20"/>
        </w:rPr>
        <w:tab/>
        <w:t xml:space="preserve">     </w:t>
      </w:r>
      <w:r w:rsidRPr="004A4214">
        <w:rPr>
          <w:sz w:val="20"/>
        </w:rPr>
        <w:tab/>
        <w:t xml:space="preserve">                            </w:t>
      </w:r>
      <w:r w:rsidRPr="004A4214">
        <w:rPr>
          <w:sz w:val="20"/>
        </w:rPr>
        <w:tab/>
        <w:t xml:space="preserve">                </w:t>
      </w:r>
      <w:r>
        <w:rPr>
          <w:sz w:val="20"/>
        </w:rPr>
        <w:t xml:space="preserve">      </w:t>
      </w:r>
      <w:r w:rsidRPr="004A4214">
        <w:rPr>
          <w:sz w:val="20"/>
        </w:rPr>
        <w:t xml:space="preserve"> тел.: 2-12-42, 2-13-90</w:t>
      </w:r>
    </w:p>
    <w:p w:rsidR="00310D41" w:rsidRDefault="00310D41" w:rsidP="00804B52">
      <w:r>
        <w:t xml:space="preserve"> </w:t>
      </w:r>
    </w:p>
    <w:p w:rsidR="00310D41" w:rsidRPr="001F6053" w:rsidRDefault="00310D41" w:rsidP="00804B52">
      <w:r>
        <w:t xml:space="preserve"> 17</w:t>
      </w:r>
      <w:r>
        <w:rPr>
          <w:sz w:val="28"/>
          <w:szCs w:val="28"/>
        </w:rPr>
        <w:t xml:space="preserve"> марта 2014</w:t>
      </w:r>
      <w:r w:rsidRPr="007077E4">
        <w:rPr>
          <w:sz w:val="28"/>
          <w:szCs w:val="28"/>
        </w:rPr>
        <w:t xml:space="preserve">г.                </w:t>
      </w:r>
      <w:r w:rsidRPr="007077E4">
        <w:t xml:space="preserve">                                                                            </w:t>
      </w:r>
      <w:r>
        <w:t xml:space="preserve">                    № 109</w:t>
      </w:r>
    </w:p>
    <w:p w:rsidR="00310D41" w:rsidRDefault="00310D41" w:rsidP="00804B52">
      <w:pPr>
        <w:jc w:val="center"/>
        <w:rPr>
          <w:b/>
          <w:sz w:val="28"/>
          <w:szCs w:val="28"/>
        </w:rPr>
      </w:pPr>
    </w:p>
    <w:p w:rsidR="00310D41" w:rsidRDefault="00310D41" w:rsidP="00804B52">
      <w:pPr>
        <w:jc w:val="center"/>
      </w:pPr>
      <w:r>
        <w:rPr>
          <w:b/>
          <w:sz w:val="28"/>
          <w:szCs w:val="28"/>
        </w:rPr>
        <w:t xml:space="preserve"> П О С Т А Н О В Л Е Н И Е</w:t>
      </w:r>
    </w:p>
    <w:p w:rsidR="00310D41" w:rsidRDefault="00310D41" w:rsidP="00804B52">
      <w:pPr>
        <w:jc w:val="center"/>
      </w:pPr>
    </w:p>
    <w:p w:rsidR="00310D41" w:rsidRDefault="00310D41" w:rsidP="00804B5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муниципальной целевой Программе развития малого и среднего </w:t>
      </w:r>
      <w:r w:rsidRPr="00D732DD">
        <w:rPr>
          <w:sz w:val="28"/>
          <w:szCs w:val="28"/>
          <w:u w:val="single"/>
        </w:rPr>
        <w:t>предпринимательства</w:t>
      </w:r>
      <w:r>
        <w:rPr>
          <w:sz w:val="28"/>
          <w:szCs w:val="28"/>
          <w:u w:val="single"/>
        </w:rPr>
        <w:t xml:space="preserve"> МР «Каякентский район»  на 2014 - 2016 годы.</w:t>
      </w:r>
    </w:p>
    <w:p w:rsidR="00310D41" w:rsidRPr="00D732DD" w:rsidRDefault="00310D41" w:rsidP="00804B52">
      <w:pPr>
        <w:jc w:val="center"/>
        <w:rPr>
          <w:sz w:val="28"/>
          <w:szCs w:val="28"/>
          <w:u w:val="single"/>
        </w:rPr>
      </w:pPr>
    </w:p>
    <w:p w:rsidR="00310D41" w:rsidRDefault="00310D41" w:rsidP="00804B52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 целях содействия дальнейшему развитию малого и среднего предпринимательства в районе, </w:t>
      </w:r>
      <w:r>
        <w:rPr>
          <w:b/>
          <w:sz w:val="28"/>
          <w:szCs w:val="28"/>
          <w:u w:val="single"/>
        </w:rPr>
        <w:t>постановляю:</w:t>
      </w:r>
    </w:p>
    <w:p w:rsidR="00310D41" w:rsidRDefault="00310D41" w:rsidP="00804B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1.Утвердить муниципальную целевую Программу развития малого и среднего предпринимательства  МР «Каякентский район»  на  2014 - 2016 годы (далее Программа).</w:t>
      </w:r>
    </w:p>
    <w:p w:rsidR="00310D41" w:rsidRDefault="00310D41" w:rsidP="00804B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2.Управлению финансов, экономики и инвестиций  при формировании районного бюджета предусмотреть средства в размере не менее 2% от собственных доходов на реализацию муниципальной целевой Программы.  </w:t>
      </w:r>
    </w:p>
    <w:p w:rsidR="00310D41" w:rsidRDefault="00310D41" w:rsidP="00804B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3.Рекомендовать администрациям сельских поселений района совместно с  МРИ ФНС России №5 по РД принять меры по постановке на налоговый учет лиц, занимающихся предпринимательской деятельностью, оказанию действенной поддержки и помощи добросовестным предпринимателям, исключению необоснованных проверок, препятствий и административных барьеров в их работе.  </w:t>
      </w:r>
    </w:p>
    <w:p w:rsidR="00310D41" w:rsidRDefault="00310D41" w:rsidP="00804B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4.Просить Комитет по развитию малого и среднего предпринимательства Республики Дагестан обеспечить софинансирование мероприятий муниципальной целевой Программы  развития малого и среднего  предпринимательства  МР «Каякентский район»   на 2014 - 2016 годы.</w:t>
      </w:r>
    </w:p>
    <w:p w:rsidR="00310D41" w:rsidRDefault="00310D41" w:rsidP="00804B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5.Контроль за исполнением настоящего постановления возложить на  </w:t>
      </w:r>
      <w:r w:rsidRPr="00783793">
        <w:rPr>
          <w:sz w:val="28"/>
          <w:szCs w:val="28"/>
        </w:rPr>
        <w:t>1</w:t>
      </w:r>
      <w:r>
        <w:rPr>
          <w:sz w:val="28"/>
          <w:szCs w:val="28"/>
          <w:vertAlign w:val="superscript"/>
        </w:rPr>
        <w:t xml:space="preserve">  </w:t>
      </w:r>
      <w:r w:rsidRPr="00783793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главы администрации МР «Каякентский район» Рашидова А.М.</w:t>
      </w:r>
    </w:p>
    <w:p w:rsidR="00310D41" w:rsidRDefault="00310D41" w:rsidP="00804B52">
      <w:pPr>
        <w:jc w:val="both"/>
        <w:rPr>
          <w:b/>
          <w:sz w:val="28"/>
          <w:szCs w:val="28"/>
        </w:rPr>
      </w:pPr>
    </w:p>
    <w:p w:rsidR="00310D41" w:rsidRDefault="00310D41" w:rsidP="00804B52">
      <w:pPr>
        <w:jc w:val="both"/>
        <w:rPr>
          <w:b/>
          <w:sz w:val="28"/>
          <w:szCs w:val="28"/>
        </w:rPr>
      </w:pPr>
    </w:p>
    <w:p w:rsidR="00310D41" w:rsidRDefault="00310D41" w:rsidP="008D65BC">
      <w:pPr>
        <w:ind w:firstLine="708"/>
        <w:jc w:val="both"/>
        <w:rPr>
          <w:b/>
          <w:sz w:val="28"/>
          <w:szCs w:val="28"/>
        </w:rPr>
      </w:pPr>
      <w:r w:rsidRPr="00043FC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.о г</w:t>
      </w:r>
      <w:r w:rsidRPr="00043FC8">
        <w:rPr>
          <w:b/>
          <w:sz w:val="28"/>
          <w:szCs w:val="28"/>
        </w:rPr>
        <w:t>лавы</w:t>
      </w:r>
      <w:r>
        <w:rPr>
          <w:b/>
          <w:sz w:val="28"/>
          <w:szCs w:val="28"/>
        </w:rPr>
        <w:t xml:space="preserve"> </w:t>
      </w:r>
    </w:p>
    <w:p w:rsidR="00310D41" w:rsidRPr="00342207" w:rsidRDefault="00310D41" w:rsidP="00804B52">
      <w:pPr>
        <w:jc w:val="both"/>
        <w:rPr>
          <w:b/>
          <w:sz w:val="28"/>
          <w:szCs w:val="28"/>
        </w:rPr>
      </w:pPr>
      <w:r w:rsidRPr="00043FC8">
        <w:rPr>
          <w:b/>
          <w:sz w:val="28"/>
          <w:szCs w:val="28"/>
        </w:rPr>
        <w:t xml:space="preserve">муниципального района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043FC8">
        <w:rPr>
          <w:b/>
          <w:sz w:val="28"/>
          <w:szCs w:val="28"/>
        </w:rPr>
        <w:t xml:space="preserve"> Д.</w:t>
      </w:r>
      <w:r>
        <w:rPr>
          <w:b/>
          <w:sz w:val="28"/>
          <w:szCs w:val="28"/>
        </w:rPr>
        <w:t xml:space="preserve"> </w:t>
      </w:r>
      <w:r w:rsidRPr="00043FC8">
        <w:rPr>
          <w:b/>
          <w:sz w:val="28"/>
          <w:szCs w:val="28"/>
        </w:rPr>
        <w:t>Алациев</w:t>
      </w:r>
    </w:p>
    <w:p w:rsidR="00310D41" w:rsidRDefault="00310D41" w:rsidP="00804B52">
      <w:pPr>
        <w:jc w:val="center"/>
      </w:pPr>
    </w:p>
    <w:p w:rsidR="00310D41" w:rsidRDefault="00310D41" w:rsidP="00804B52">
      <w:pPr>
        <w:jc w:val="both"/>
      </w:pPr>
      <w:r>
        <w:t xml:space="preserve">                                                                                                           </w:t>
      </w:r>
    </w:p>
    <w:p w:rsidR="00310D41" w:rsidRDefault="00310D41" w:rsidP="00804B52">
      <w:pPr>
        <w:jc w:val="both"/>
        <w:rPr>
          <w:sz w:val="28"/>
          <w:szCs w:val="28"/>
        </w:rPr>
        <w:sectPr w:rsidR="00310D41" w:rsidSect="007A7B7B">
          <w:pgSz w:w="11906" w:h="16838"/>
          <w:pgMar w:top="1134" w:right="991" w:bottom="1134" w:left="1418" w:header="709" w:footer="709" w:gutter="0"/>
          <w:cols w:space="708"/>
          <w:docGrid w:linePitch="360"/>
        </w:sectPr>
      </w:pPr>
    </w:p>
    <w:p w:rsidR="00310D41" w:rsidRPr="007A7B7B" w:rsidRDefault="00310D41" w:rsidP="007A7B7B">
      <w:pPr>
        <w:ind w:left="6096"/>
        <w:jc w:val="center"/>
        <w:rPr>
          <w:sz w:val="22"/>
          <w:szCs w:val="28"/>
        </w:rPr>
      </w:pPr>
      <w:r w:rsidRPr="007A7B7B">
        <w:rPr>
          <w:sz w:val="22"/>
          <w:szCs w:val="28"/>
        </w:rPr>
        <w:t>Приложение</w:t>
      </w:r>
    </w:p>
    <w:p w:rsidR="00310D41" w:rsidRPr="007A7B7B" w:rsidRDefault="00310D41" w:rsidP="007A7B7B">
      <w:pPr>
        <w:ind w:left="6096"/>
        <w:jc w:val="center"/>
        <w:rPr>
          <w:sz w:val="22"/>
          <w:szCs w:val="28"/>
        </w:rPr>
      </w:pPr>
      <w:r w:rsidRPr="007A7B7B">
        <w:rPr>
          <w:sz w:val="22"/>
          <w:szCs w:val="28"/>
        </w:rPr>
        <w:t xml:space="preserve">к  постановлению </w:t>
      </w:r>
      <w:r>
        <w:rPr>
          <w:sz w:val="22"/>
          <w:szCs w:val="28"/>
        </w:rPr>
        <w:t>И.о.</w:t>
      </w:r>
      <w:r w:rsidRPr="007A7B7B">
        <w:rPr>
          <w:sz w:val="22"/>
          <w:szCs w:val="28"/>
        </w:rPr>
        <w:t>главы МР</w:t>
      </w:r>
    </w:p>
    <w:p w:rsidR="00310D41" w:rsidRPr="007A7B7B" w:rsidRDefault="00310D41" w:rsidP="007A7B7B">
      <w:pPr>
        <w:ind w:left="6096"/>
        <w:jc w:val="center"/>
        <w:rPr>
          <w:sz w:val="22"/>
          <w:szCs w:val="28"/>
        </w:rPr>
      </w:pPr>
      <w:r w:rsidRPr="007A7B7B">
        <w:rPr>
          <w:sz w:val="22"/>
          <w:szCs w:val="28"/>
        </w:rPr>
        <w:t>«Каякентский район»</w:t>
      </w:r>
    </w:p>
    <w:p w:rsidR="00310D41" w:rsidRPr="007A7B7B" w:rsidRDefault="00310D41" w:rsidP="007A7B7B">
      <w:pPr>
        <w:ind w:left="6096"/>
        <w:jc w:val="center"/>
        <w:rPr>
          <w:sz w:val="22"/>
          <w:szCs w:val="28"/>
        </w:rPr>
      </w:pPr>
      <w:r>
        <w:rPr>
          <w:sz w:val="22"/>
          <w:szCs w:val="28"/>
        </w:rPr>
        <w:t>от  17  марта 2014г.№ 109</w:t>
      </w:r>
    </w:p>
    <w:p w:rsidR="00310D41" w:rsidRPr="001B63B9" w:rsidRDefault="00310D41" w:rsidP="00043FC8">
      <w:pPr>
        <w:jc w:val="right"/>
        <w:rPr>
          <w:b/>
          <w:sz w:val="28"/>
          <w:szCs w:val="28"/>
        </w:rPr>
      </w:pPr>
    </w:p>
    <w:p w:rsidR="00310D41" w:rsidRPr="007A7B7B" w:rsidRDefault="00310D41" w:rsidP="00804B52">
      <w:pPr>
        <w:jc w:val="center"/>
        <w:rPr>
          <w:b/>
        </w:rPr>
      </w:pPr>
      <w:r w:rsidRPr="007A7B7B">
        <w:rPr>
          <w:b/>
        </w:rPr>
        <w:t>Муниципальная целевая Программа</w:t>
      </w:r>
    </w:p>
    <w:p w:rsidR="00310D41" w:rsidRPr="007A7B7B" w:rsidRDefault="00310D41" w:rsidP="00804B52">
      <w:pPr>
        <w:jc w:val="center"/>
      </w:pPr>
      <w:r w:rsidRPr="007A7B7B">
        <w:t xml:space="preserve">развития малого и среднего предпринимательства  МР </w:t>
      </w:r>
    </w:p>
    <w:p w:rsidR="00310D41" w:rsidRPr="007A7B7B" w:rsidRDefault="00310D41" w:rsidP="00804B52">
      <w:pPr>
        <w:jc w:val="center"/>
      </w:pPr>
      <w:r w:rsidRPr="007A7B7B">
        <w:t>«Каякентский район» на 2014 -  2016 годы.</w:t>
      </w:r>
    </w:p>
    <w:p w:rsidR="00310D41" w:rsidRPr="007A7B7B" w:rsidRDefault="00310D41" w:rsidP="00804B52">
      <w:pPr>
        <w:jc w:val="center"/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980"/>
      </w:tblGrid>
      <w:tr w:rsidR="00310D41" w:rsidRPr="007A7B7B" w:rsidTr="003375E1">
        <w:tc>
          <w:tcPr>
            <w:tcW w:w="3085" w:type="dxa"/>
          </w:tcPr>
          <w:p w:rsidR="00310D41" w:rsidRPr="007A7B7B" w:rsidRDefault="00310D41" w:rsidP="005F3DC2">
            <w:pPr>
              <w:jc w:val="center"/>
            </w:pPr>
            <w:r w:rsidRPr="007A7B7B">
              <w:t>Наименование Программы</w:t>
            </w:r>
          </w:p>
        </w:tc>
        <w:tc>
          <w:tcPr>
            <w:tcW w:w="6980" w:type="dxa"/>
          </w:tcPr>
          <w:p w:rsidR="00310D41" w:rsidRPr="007A7B7B" w:rsidRDefault="00310D41" w:rsidP="005F3DC2">
            <w:pPr>
              <w:jc w:val="both"/>
            </w:pPr>
            <w:r w:rsidRPr="007A7B7B">
              <w:t>Муниципальная целевая Программа развития малого и среднего предпринимательства МР «Каякентский район» на 2014 - 2016 годы.</w:t>
            </w:r>
          </w:p>
        </w:tc>
      </w:tr>
      <w:tr w:rsidR="00310D41" w:rsidRPr="007A7B7B" w:rsidTr="003375E1">
        <w:tc>
          <w:tcPr>
            <w:tcW w:w="3085" w:type="dxa"/>
          </w:tcPr>
          <w:p w:rsidR="00310D41" w:rsidRPr="007A7B7B" w:rsidRDefault="00310D41" w:rsidP="00D36FF6">
            <w:r w:rsidRPr="007A7B7B">
              <w:t>Основание для разработки Программы.</w:t>
            </w:r>
          </w:p>
        </w:tc>
        <w:tc>
          <w:tcPr>
            <w:tcW w:w="6980" w:type="dxa"/>
          </w:tcPr>
          <w:p w:rsidR="00310D41" w:rsidRPr="007A7B7B" w:rsidRDefault="00310D41" w:rsidP="005F3DC2">
            <w:pPr>
              <w:jc w:val="both"/>
            </w:pPr>
            <w:r w:rsidRPr="007A7B7B">
              <w:t>Постановление правительства республики Дагестан</w:t>
            </w:r>
            <w:bookmarkStart w:id="0" w:name="_GoBack"/>
            <w:bookmarkEnd w:id="0"/>
            <w:r w:rsidRPr="007A7B7B">
              <w:t xml:space="preserve"> от 13 декабря 2013 года №657</w:t>
            </w:r>
          </w:p>
        </w:tc>
      </w:tr>
      <w:tr w:rsidR="00310D41" w:rsidRPr="007A7B7B" w:rsidTr="003375E1">
        <w:tc>
          <w:tcPr>
            <w:tcW w:w="3085" w:type="dxa"/>
          </w:tcPr>
          <w:p w:rsidR="00310D41" w:rsidRPr="007A7B7B" w:rsidRDefault="00310D41" w:rsidP="005F3DC2">
            <w:pPr>
              <w:jc w:val="both"/>
            </w:pPr>
            <w:r w:rsidRPr="007A7B7B">
              <w:t>Заказчик Программы</w:t>
            </w:r>
          </w:p>
        </w:tc>
        <w:tc>
          <w:tcPr>
            <w:tcW w:w="6980" w:type="dxa"/>
          </w:tcPr>
          <w:p w:rsidR="00310D41" w:rsidRPr="007A7B7B" w:rsidRDefault="00310D41" w:rsidP="005F3DC2">
            <w:pPr>
              <w:jc w:val="both"/>
            </w:pPr>
            <w:r w:rsidRPr="007A7B7B">
              <w:t xml:space="preserve"> </w:t>
            </w:r>
            <w:r>
              <w:t>Администрация МР «Каякентский район»</w:t>
            </w:r>
          </w:p>
        </w:tc>
      </w:tr>
      <w:tr w:rsidR="00310D41" w:rsidRPr="007A7B7B" w:rsidTr="003375E1">
        <w:tc>
          <w:tcPr>
            <w:tcW w:w="3085" w:type="dxa"/>
          </w:tcPr>
          <w:p w:rsidR="00310D41" w:rsidRPr="007A7B7B" w:rsidRDefault="00310D41" w:rsidP="005F3DC2">
            <w:pPr>
              <w:jc w:val="both"/>
            </w:pPr>
            <w:r w:rsidRPr="007A7B7B">
              <w:t>Разработчик Программы</w:t>
            </w:r>
          </w:p>
        </w:tc>
        <w:tc>
          <w:tcPr>
            <w:tcW w:w="6980" w:type="dxa"/>
          </w:tcPr>
          <w:p w:rsidR="00310D41" w:rsidRPr="007A7B7B" w:rsidRDefault="00310D41" w:rsidP="005F3DC2">
            <w:pPr>
              <w:jc w:val="both"/>
            </w:pPr>
            <w:r w:rsidRPr="007A7B7B">
              <w:t>Управление финансов, экономики и инвестиций администрации района, общественный Совет предпринимателей района.</w:t>
            </w:r>
          </w:p>
        </w:tc>
      </w:tr>
      <w:tr w:rsidR="00310D41" w:rsidRPr="007A7B7B" w:rsidTr="003375E1">
        <w:tc>
          <w:tcPr>
            <w:tcW w:w="3085" w:type="dxa"/>
            <w:vMerge w:val="restart"/>
          </w:tcPr>
          <w:p w:rsidR="00310D41" w:rsidRPr="007A7B7B" w:rsidRDefault="00310D41" w:rsidP="005F3DC2">
            <w:pPr>
              <w:jc w:val="both"/>
            </w:pPr>
            <w:r w:rsidRPr="007A7B7B">
              <w:t>Основные цели и задачи Программы:</w:t>
            </w:r>
          </w:p>
        </w:tc>
        <w:tc>
          <w:tcPr>
            <w:tcW w:w="6980" w:type="dxa"/>
          </w:tcPr>
          <w:p w:rsidR="00310D41" w:rsidRPr="007A7B7B" w:rsidRDefault="00310D41" w:rsidP="005F3DC2">
            <w:pPr>
              <w:jc w:val="both"/>
            </w:pPr>
            <w:r w:rsidRPr="007A7B7B">
              <w:t>Создание правовых и экономических условий для развития малого предпринимательства, изменение структуры малых предприятий по отраслям экономики, с целью увеличения доли предприятий малого бизнеса производящих товары народного потребления, наращивание объемов производства продукции, количества и качества товаров, оказываемых услуг,  увеличения налоговых поступлений в бюджеты разных уровней и создание дополнительных рабочих мест;</w:t>
            </w:r>
          </w:p>
        </w:tc>
      </w:tr>
      <w:tr w:rsidR="00310D41" w:rsidRPr="007A7B7B" w:rsidTr="003375E1">
        <w:tc>
          <w:tcPr>
            <w:tcW w:w="3085" w:type="dxa"/>
            <w:vMerge/>
          </w:tcPr>
          <w:p w:rsidR="00310D41" w:rsidRPr="007A7B7B" w:rsidRDefault="00310D41" w:rsidP="005F3DC2">
            <w:pPr>
              <w:jc w:val="both"/>
            </w:pPr>
          </w:p>
        </w:tc>
        <w:tc>
          <w:tcPr>
            <w:tcW w:w="6980" w:type="dxa"/>
          </w:tcPr>
          <w:p w:rsidR="00310D41" w:rsidRPr="007A7B7B" w:rsidRDefault="00310D41" w:rsidP="005F3DC2">
            <w:pPr>
              <w:jc w:val="both"/>
            </w:pPr>
            <w:r w:rsidRPr="007A7B7B">
              <w:t>Повышение эффективности мер государственной поддержки малого предпринимательства на районном уровне;</w:t>
            </w:r>
          </w:p>
        </w:tc>
      </w:tr>
      <w:tr w:rsidR="00310D41" w:rsidRPr="007A7B7B" w:rsidTr="003375E1">
        <w:tc>
          <w:tcPr>
            <w:tcW w:w="3085" w:type="dxa"/>
            <w:vMerge/>
          </w:tcPr>
          <w:p w:rsidR="00310D41" w:rsidRPr="007A7B7B" w:rsidRDefault="00310D41" w:rsidP="005F3DC2">
            <w:pPr>
              <w:jc w:val="both"/>
            </w:pPr>
          </w:p>
        </w:tc>
        <w:tc>
          <w:tcPr>
            <w:tcW w:w="6980" w:type="dxa"/>
          </w:tcPr>
          <w:p w:rsidR="00310D41" w:rsidRPr="007A7B7B" w:rsidRDefault="00310D41" w:rsidP="005F3DC2">
            <w:pPr>
              <w:jc w:val="both"/>
            </w:pPr>
            <w:r w:rsidRPr="007A7B7B">
              <w:t>Обеспечение поддержки, в том числе финансовой и образовательной, начинающих предпринимателей.</w:t>
            </w:r>
          </w:p>
        </w:tc>
      </w:tr>
      <w:tr w:rsidR="00310D41" w:rsidRPr="007A7B7B" w:rsidTr="003375E1">
        <w:tc>
          <w:tcPr>
            <w:tcW w:w="3085" w:type="dxa"/>
          </w:tcPr>
          <w:p w:rsidR="00310D41" w:rsidRPr="007A7B7B" w:rsidRDefault="00310D41" w:rsidP="005F3DC2">
            <w:pPr>
              <w:jc w:val="both"/>
            </w:pPr>
            <w:r w:rsidRPr="007A7B7B">
              <w:t xml:space="preserve">Основные исполнители  </w:t>
            </w:r>
          </w:p>
          <w:p w:rsidR="00310D41" w:rsidRPr="007A7B7B" w:rsidRDefault="00310D41" w:rsidP="005F3DC2">
            <w:pPr>
              <w:jc w:val="both"/>
            </w:pPr>
            <w:r w:rsidRPr="007A7B7B">
              <w:t>Программы.</w:t>
            </w:r>
          </w:p>
        </w:tc>
        <w:tc>
          <w:tcPr>
            <w:tcW w:w="6980" w:type="dxa"/>
          </w:tcPr>
          <w:p w:rsidR="00310D41" w:rsidRPr="007A7B7B" w:rsidRDefault="00310D41" w:rsidP="005F3DC2">
            <w:pPr>
              <w:jc w:val="both"/>
            </w:pPr>
            <w:r w:rsidRPr="007A7B7B">
              <w:t xml:space="preserve">Управление финансов, экономики и </w:t>
            </w:r>
            <w:r>
              <w:t xml:space="preserve">инвестиций администрации района, общественный Совет предпринимателей района, Каякентский центр развития малого предпринимательства, МАУ «Фонд развития малого предпринимательства». </w:t>
            </w:r>
          </w:p>
        </w:tc>
      </w:tr>
      <w:tr w:rsidR="00310D41" w:rsidRPr="007A7B7B" w:rsidTr="003375E1">
        <w:tc>
          <w:tcPr>
            <w:tcW w:w="3085" w:type="dxa"/>
          </w:tcPr>
          <w:p w:rsidR="00310D41" w:rsidRPr="007A7B7B" w:rsidRDefault="00310D41" w:rsidP="005F3DC2">
            <w:pPr>
              <w:jc w:val="both"/>
            </w:pPr>
            <w:r w:rsidRPr="007A7B7B">
              <w:t>Объемы и источники финансирования Программы</w:t>
            </w:r>
          </w:p>
        </w:tc>
        <w:tc>
          <w:tcPr>
            <w:tcW w:w="6980" w:type="dxa"/>
          </w:tcPr>
          <w:p w:rsidR="00310D41" w:rsidRPr="007A7B7B" w:rsidRDefault="00310D41" w:rsidP="005F3DC2">
            <w:pPr>
              <w:jc w:val="both"/>
            </w:pPr>
            <w:r w:rsidRPr="007A7B7B">
              <w:t>Общий объем финансирования-36100 тыс.</w:t>
            </w:r>
            <w:r>
              <w:t xml:space="preserve"> </w:t>
            </w:r>
            <w:r w:rsidRPr="007A7B7B">
              <w:t xml:space="preserve">руб., в том числе: </w:t>
            </w:r>
          </w:p>
          <w:p w:rsidR="00310D41" w:rsidRPr="007A7B7B" w:rsidRDefault="00310D41" w:rsidP="005F3DC2">
            <w:pPr>
              <w:jc w:val="both"/>
            </w:pPr>
            <w:r w:rsidRPr="007A7B7B">
              <w:t>средства республиканского бюджета 3050 тыс.</w:t>
            </w:r>
            <w:r>
              <w:t xml:space="preserve"> </w:t>
            </w:r>
            <w:r w:rsidRPr="007A7B7B">
              <w:t>рублей,</w:t>
            </w:r>
          </w:p>
          <w:p w:rsidR="00310D41" w:rsidRPr="007A7B7B" w:rsidRDefault="00310D41" w:rsidP="005F3DC2">
            <w:pPr>
              <w:jc w:val="both"/>
            </w:pPr>
            <w:r w:rsidRPr="007A7B7B">
              <w:t>средства районного бюджета 3050 тыс.</w:t>
            </w:r>
            <w:r>
              <w:t xml:space="preserve"> </w:t>
            </w:r>
            <w:r w:rsidRPr="007A7B7B">
              <w:t>рублей,</w:t>
            </w:r>
          </w:p>
          <w:p w:rsidR="00310D41" w:rsidRPr="007A7B7B" w:rsidRDefault="00310D41" w:rsidP="005F3DC2">
            <w:pPr>
              <w:jc w:val="both"/>
            </w:pPr>
            <w:r w:rsidRPr="007A7B7B">
              <w:t>внебюджетные средства  30000 тыс.</w:t>
            </w:r>
            <w:r>
              <w:t xml:space="preserve"> </w:t>
            </w:r>
            <w:r w:rsidRPr="007A7B7B">
              <w:t>рублей.</w:t>
            </w:r>
          </w:p>
        </w:tc>
      </w:tr>
      <w:tr w:rsidR="00310D41" w:rsidRPr="007A7B7B" w:rsidTr="003375E1">
        <w:tc>
          <w:tcPr>
            <w:tcW w:w="3085" w:type="dxa"/>
            <w:vMerge w:val="restart"/>
          </w:tcPr>
          <w:p w:rsidR="00310D41" w:rsidRPr="007A7B7B" w:rsidRDefault="00310D41" w:rsidP="005F3DC2">
            <w:pPr>
              <w:jc w:val="both"/>
            </w:pPr>
            <w:r w:rsidRPr="007A7B7B">
              <w:t xml:space="preserve">Ожидаемые результаты  </w:t>
            </w:r>
          </w:p>
          <w:p w:rsidR="00310D41" w:rsidRPr="007A7B7B" w:rsidRDefault="00310D41" w:rsidP="005F3DC2">
            <w:pPr>
              <w:jc w:val="both"/>
            </w:pPr>
            <w:r w:rsidRPr="007A7B7B">
              <w:t>реализации Программы:</w:t>
            </w:r>
          </w:p>
        </w:tc>
        <w:tc>
          <w:tcPr>
            <w:tcW w:w="6980" w:type="dxa"/>
          </w:tcPr>
          <w:p w:rsidR="00310D41" w:rsidRPr="007A7B7B" w:rsidRDefault="00310D41" w:rsidP="005F3DC2">
            <w:pPr>
              <w:jc w:val="both"/>
            </w:pPr>
            <w:r w:rsidRPr="007A7B7B">
              <w:t>Увеличение количества малых предприятий, выпус</w:t>
            </w:r>
            <w:r>
              <w:t>кающих  собственную продукцию; с</w:t>
            </w:r>
            <w:r w:rsidRPr="007A7B7B">
              <w:t>оздание дополнительных рабочих мест за счет расширения производства на действующих предприятиях  и  новых -   на вновь создаваемых предприятиях;</w:t>
            </w:r>
          </w:p>
        </w:tc>
      </w:tr>
      <w:tr w:rsidR="00310D41" w:rsidRPr="007A7B7B" w:rsidTr="003375E1">
        <w:tc>
          <w:tcPr>
            <w:tcW w:w="3085" w:type="dxa"/>
            <w:vMerge/>
          </w:tcPr>
          <w:p w:rsidR="00310D41" w:rsidRPr="007A7B7B" w:rsidRDefault="00310D41" w:rsidP="005F3DC2">
            <w:pPr>
              <w:jc w:val="both"/>
            </w:pPr>
          </w:p>
        </w:tc>
        <w:tc>
          <w:tcPr>
            <w:tcW w:w="6980" w:type="dxa"/>
          </w:tcPr>
          <w:p w:rsidR="00310D41" w:rsidRPr="007A7B7B" w:rsidRDefault="00310D41" w:rsidP="005F3DC2">
            <w:pPr>
              <w:jc w:val="both"/>
            </w:pPr>
            <w:r w:rsidRPr="007A7B7B">
              <w:t xml:space="preserve"> Усиление работы по борьбе с незаконным занятием предпринимательской деятельностью, необоснованными проверками, препятствиями в осуществлении деятельности предприятий малого бизнеса;</w:t>
            </w:r>
          </w:p>
        </w:tc>
      </w:tr>
      <w:tr w:rsidR="00310D41" w:rsidRPr="007A7B7B" w:rsidTr="003375E1">
        <w:tc>
          <w:tcPr>
            <w:tcW w:w="3085" w:type="dxa"/>
            <w:vMerge/>
          </w:tcPr>
          <w:p w:rsidR="00310D41" w:rsidRPr="007A7B7B" w:rsidRDefault="00310D41" w:rsidP="005F3DC2">
            <w:pPr>
              <w:jc w:val="both"/>
            </w:pPr>
          </w:p>
        </w:tc>
        <w:tc>
          <w:tcPr>
            <w:tcW w:w="6980" w:type="dxa"/>
          </w:tcPr>
          <w:p w:rsidR="00310D41" w:rsidRPr="007A7B7B" w:rsidRDefault="00310D41" w:rsidP="005F3DC2">
            <w:pPr>
              <w:jc w:val="both"/>
            </w:pPr>
            <w:r w:rsidRPr="007A7B7B">
              <w:t>Увеличение объема налоговых поступлений в бюджеты всех уровней.</w:t>
            </w:r>
          </w:p>
        </w:tc>
      </w:tr>
      <w:tr w:rsidR="00310D41" w:rsidRPr="007A7B7B" w:rsidTr="003375E1">
        <w:tc>
          <w:tcPr>
            <w:tcW w:w="3085" w:type="dxa"/>
          </w:tcPr>
          <w:p w:rsidR="00310D41" w:rsidRPr="007A7B7B" w:rsidRDefault="00310D41" w:rsidP="005F3DC2">
            <w:pPr>
              <w:jc w:val="both"/>
            </w:pPr>
            <w:r w:rsidRPr="007A7B7B">
              <w:t>Контроль за реализацией</w:t>
            </w:r>
          </w:p>
          <w:p w:rsidR="00310D41" w:rsidRPr="007A7B7B" w:rsidRDefault="00310D41" w:rsidP="005F3DC2">
            <w:pPr>
              <w:jc w:val="both"/>
            </w:pPr>
            <w:r w:rsidRPr="007A7B7B">
              <w:t>Программы.</w:t>
            </w:r>
          </w:p>
        </w:tc>
        <w:tc>
          <w:tcPr>
            <w:tcW w:w="6980" w:type="dxa"/>
          </w:tcPr>
          <w:p w:rsidR="00310D41" w:rsidRPr="007A7B7B" w:rsidRDefault="00310D41" w:rsidP="005F3DC2">
            <w:pPr>
              <w:jc w:val="both"/>
            </w:pPr>
            <w:r w:rsidRPr="007A7B7B">
              <w:t xml:space="preserve"> Управление финансов, экономики и инвестиций администрации района.</w:t>
            </w:r>
          </w:p>
        </w:tc>
      </w:tr>
    </w:tbl>
    <w:p w:rsidR="00310D41" w:rsidRPr="001B63B9" w:rsidRDefault="00310D41" w:rsidP="00804B52">
      <w:pPr>
        <w:jc w:val="both"/>
        <w:rPr>
          <w:sz w:val="28"/>
          <w:szCs w:val="28"/>
        </w:rPr>
      </w:pPr>
    </w:p>
    <w:p w:rsidR="00310D41" w:rsidRDefault="00310D41" w:rsidP="00804B52">
      <w:pPr>
        <w:jc w:val="both"/>
        <w:rPr>
          <w:sz w:val="28"/>
          <w:szCs w:val="28"/>
        </w:rPr>
      </w:pPr>
    </w:p>
    <w:p w:rsidR="00310D41" w:rsidRDefault="00310D41" w:rsidP="00804B52">
      <w:pPr>
        <w:jc w:val="both"/>
        <w:rPr>
          <w:sz w:val="28"/>
          <w:szCs w:val="28"/>
        </w:rPr>
      </w:pPr>
    </w:p>
    <w:p w:rsidR="00310D41" w:rsidRDefault="00310D41" w:rsidP="00804B52">
      <w:pPr>
        <w:jc w:val="both"/>
        <w:rPr>
          <w:sz w:val="28"/>
          <w:szCs w:val="28"/>
        </w:rPr>
        <w:sectPr w:rsidR="00310D41" w:rsidSect="007A7B7B">
          <w:pgSz w:w="11906" w:h="16838"/>
          <w:pgMar w:top="709" w:right="991" w:bottom="567" w:left="1418" w:header="709" w:footer="709" w:gutter="0"/>
          <w:cols w:space="708"/>
          <w:docGrid w:linePitch="360"/>
        </w:sectPr>
      </w:pPr>
    </w:p>
    <w:p w:rsidR="00310D41" w:rsidRPr="00800545" w:rsidRDefault="00310D41" w:rsidP="00804B52">
      <w:pPr>
        <w:jc w:val="center"/>
        <w:rPr>
          <w:b/>
        </w:rPr>
      </w:pPr>
      <w:r w:rsidRPr="00800545">
        <w:rPr>
          <w:b/>
        </w:rPr>
        <w:t>ПОЯСНИТЕЛЬНАЯ ЗАПИСКА</w:t>
      </w:r>
    </w:p>
    <w:p w:rsidR="00310D41" w:rsidRPr="00800545" w:rsidRDefault="00310D41" w:rsidP="00804B52">
      <w:pPr>
        <w:jc w:val="center"/>
        <w:rPr>
          <w:b/>
        </w:rPr>
      </w:pPr>
      <w:r w:rsidRPr="00800545">
        <w:rPr>
          <w:b/>
          <w:lang w:val="en-US"/>
        </w:rPr>
        <w:t>I</w:t>
      </w:r>
      <w:r w:rsidRPr="00800545">
        <w:rPr>
          <w:b/>
        </w:rPr>
        <w:t xml:space="preserve">. Основные причины, обуславливающие необходимость разработки  </w:t>
      </w:r>
    </w:p>
    <w:p w:rsidR="00310D41" w:rsidRPr="00800545" w:rsidRDefault="00310D41" w:rsidP="00804B52">
      <w:pPr>
        <w:jc w:val="center"/>
        <w:rPr>
          <w:b/>
        </w:rPr>
      </w:pPr>
      <w:r w:rsidRPr="00800545">
        <w:rPr>
          <w:b/>
        </w:rPr>
        <w:t xml:space="preserve">целевой Программы развития малого и среднего предпринимательства </w:t>
      </w:r>
    </w:p>
    <w:p w:rsidR="00310D41" w:rsidRPr="00800545" w:rsidRDefault="00310D41" w:rsidP="00804B52">
      <w:pPr>
        <w:jc w:val="center"/>
        <w:rPr>
          <w:b/>
        </w:rPr>
      </w:pPr>
      <w:r w:rsidRPr="00800545">
        <w:rPr>
          <w:b/>
        </w:rPr>
        <w:t xml:space="preserve">МР «Каякентский район» на 2014-2016  годы.  </w:t>
      </w:r>
    </w:p>
    <w:p w:rsidR="00310D41" w:rsidRPr="00800545" w:rsidRDefault="00310D41" w:rsidP="00804B52">
      <w:pPr>
        <w:jc w:val="both"/>
      </w:pPr>
      <w:r w:rsidRPr="00800545">
        <w:tab/>
        <w:t>В структуре экономики района малое предпринимательство является одним из важнейших элементов рыночной экономики и вносит существенный вклад в его социально-экономическое развитие.</w:t>
      </w:r>
    </w:p>
    <w:p w:rsidR="00310D41" w:rsidRPr="00800545" w:rsidRDefault="00310D41" w:rsidP="00804B52">
      <w:pPr>
        <w:jc w:val="both"/>
      </w:pPr>
      <w:r w:rsidRPr="00800545">
        <w:t>Осуществление целевой Программы развития малого предпринимательства на период до 2012 года дало  положительные тенденции в их развитии.</w:t>
      </w:r>
    </w:p>
    <w:p w:rsidR="00310D41" w:rsidRPr="00800545" w:rsidRDefault="00310D41" w:rsidP="00804B52">
      <w:pPr>
        <w:jc w:val="both"/>
      </w:pPr>
      <w:r w:rsidRPr="00800545">
        <w:t>Число зарегистрированных единиц малых предприятий составил 408, что больше чем за 2008 год на 83 единиц. Общая численность работающих в сфере малого и среднего  бизнеса составила 2367 человек, что на 507 человек больше, чем в 2008 году. Это означает, что за 3 года   создано  507 новых рабочих мест в сфере малого бизнеса.    Выросли объемы производства, работ и услуг. Существенно выросла налогооблагаемая база субъектов малого предпринимательства. По сравнению с 2008 годом налоговые поступления во все уровни бюджетов увеличились с 4902 тыс.</w:t>
      </w:r>
      <w:r>
        <w:t xml:space="preserve"> </w:t>
      </w:r>
      <w:r w:rsidRPr="00800545">
        <w:t>рублей до 12638 тыс.</w:t>
      </w:r>
      <w:r>
        <w:t xml:space="preserve"> </w:t>
      </w:r>
      <w:r w:rsidRPr="00800545">
        <w:t>рублей.</w:t>
      </w:r>
    </w:p>
    <w:p w:rsidR="00310D41" w:rsidRPr="00800545" w:rsidRDefault="00310D41" w:rsidP="00804B52">
      <w:pPr>
        <w:jc w:val="both"/>
      </w:pPr>
      <w:r w:rsidRPr="00800545">
        <w:tab/>
        <w:t>Вместе с тем, потенциал малого предпринимательства в районе задействован недостаточно, предпринимательская активность субъектов малого предпринимательства растет медленно и не отражает их реального инвестиционного потенциала.</w:t>
      </w:r>
    </w:p>
    <w:p w:rsidR="00310D41" w:rsidRPr="00800545" w:rsidRDefault="00310D41" w:rsidP="00804B52">
      <w:pPr>
        <w:jc w:val="both"/>
      </w:pPr>
      <w:r w:rsidRPr="00800545">
        <w:tab/>
        <w:t xml:space="preserve">Недостаток финансовых ресурсов у предпринимателей все еще сказывается на распределении малых предприятий по отраслям экономики, т.е. основная их часть традиционно относится к торговле и общественному питанию (47,2%), сельскому хозяйству (25%). Сравнительно мало объектов малого бизнеса производственного сектора, транспорта строительства. Непроизводственные отрасли, как наука, образование, социальное обеспечение, жилищно-коммунальное хозяйство остаются практически неохваченными. </w:t>
      </w:r>
      <w:r w:rsidRPr="00800545">
        <w:tab/>
      </w:r>
    </w:p>
    <w:p w:rsidR="00310D41" w:rsidRPr="00800545" w:rsidRDefault="00310D41" w:rsidP="00804B52">
      <w:pPr>
        <w:jc w:val="both"/>
      </w:pPr>
      <w:r w:rsidRPr="00800545">
        <w:t>Наличие вышеуказанных проблем и намерения реализовать основные положения Постановление правительства республики Дагестан от 13 декабря 2013 года №657 вызвали необходимость разработки настоящей целевой Программы развития малого и среднего предпринимательства МР «Каякентский район» на 2014-2016 гг.</w:t>
      </w:r>
    </w:p>
    <w:p w:rsidR="00310D41" w:rsidRPr="00800545" w:rsidRDefault="00310D41" w:rsidP="00804B52">
      <w:pPr>
        <w:jc w:val="both"/>
        <w:rPr>
          <w:sz w:val="14"/>
        </w:rPr>
      </w:pPr>
      <w:r w:rsidRPr="00800545">
        <w:tab/>
      </w:r>
    </w:p>
    <w:p w:rsidR="00310D41" w:rsidRDefault="00310D41" w:rsidP="00804B52">
      <w:pPr>
        <w:jc w:val="center"/>
        <w:rPr>
          <w:b/>
        </w:rPr>
      </w:pPr>
      <w:r w:rsidRPr="00800545">
        <w:rPr>
          <w:b/>
          <w:lang w:val="en-US"/>
        </w:rPr>
        <w:t>II</w:t>
      </w:r>
      <w:r w:rsidRPr="00800545">
        <w:rPr>
          <w:b/>
        </w:rPr>
        <w:t>.Основные цели и задачи Программы.</w:t>
      </w:r>
    </w:p>
    <w:p w:rsidR="00310D41" w:rsidRPr="008D65BC" w:rsidRDefault="00310D41" w:rsidP="00804B52">
      <w:pPr>
        <w:jc w:val="center"/>
        <w:rPr>
          <w:b/>
          <w:sz w:val="16"/>
          <w:szCs w:val="16"/>
        </w:rPr>
      </w:pPr>
    </w:p>
    <w:p w:rsidR="00310D41" w:rsidRPr="00800545" w:rsidRDefault="00310D41" w:rsidP="005D1444">
      <w:pPr>
        <w:jc w:val="both"/>
      </w:pPr>
      <w:r w:rsidRPr="00800545">
        <w:tab/>
        <w:t>Основной целью данной Программы является увеличение объемов производимой продукции,  количества оказываемых услуг, налоговых платежей в бюджеты всех уровней, создание дополнительных рабочих мест, популяризация и пропаганда идей малого и среднего предпринимательства, привлечение различных слоев общества к предпринимательской деятельности. Организация и проведение мониторинга деятельности субъектов малого и среднего предпринимательства с целью формирования объективной информации о состоянии малого и среднего бизнеса в районе и выработки механизмов более эффективного его развития и поддержки. Содействие в развитии действующей инфраструктуры малого предпринимательства в районе, поддержка производственной, инновационной и инвестиционной деятельности.</w:t>
      </w:r>
    </w:p>
    <w:p w:rsidR="00310D41" w:rsidRPr="00800545" w:rsidRDefault="00310D41" w:rsidP="005D1444">
      <w:pPr>
        <w:jc w:val="center"/>
        <w:rPr>
          <w:b/>
          <w:sz w:val="16"/>
        </w:rPr>
      </w:pPr>
    </w:p>
    <w:p w:rsidR="00310D41" w:rsidRDefault="00310D41" w:rsidP="005D1444">
      <w:pPr>
        <w:jc w:val="center"/>
        <w:rPr>
          <w:b/>
        </w:rPr>
      </w:pPr>
      <w:r w:rsidRPr="00800545">
        <w:rPr>
          <w:b/>
          <w:lang w:val="en-US"/>
        </w:rPr>
        <w:t>III</w:t>
      </w:r>
      <w:r w:rsidRPr="00800545">
        <w:rPr>
          <w:b/>
        </w:rPr>
        <w:t>.Сроки реализации Программы.</w:t>
      </w:r>
    </w:p>
    <w:p w:rsidR="00310D41" w:rsidRPr="008D65BC" w:rsidRDefault="00310D41" w:rsidP="005D1444">
      <w:pPr>
        <w:jc w:val="center"/>
        <w:rPr>
          <w:b/>
          <w:sz w:val="16"/>
          <w:szCs w:val="16"/>
        </w:rPr>
      </w:pPr>
    </w:p>
    <w:p w:rsidR="00310D41" w:rsidRPr="00800545" w:rsidRDefault="00310D41" w:rsidP="00804B52">
      <w:pPr>
        <w:jc w:val="both"/>
      </w:pPr>
      <w:r w:rsidRPr="00800545">
        <w:t>Программа рассчитана  на 2014- 2016 гг.</w:t>
      </w:r>
    </w:p>
    <w:p w:rsidR="00310D41" w:rsidRPr="00800545" w:rsidRDefault="00310D41" w:rsidP="00804B52">
      <w:pPr>
        <w:jc w:val="both"/>
        <w:rPr>
          <w:sz w:val="16"/>
        </w:rPr>
      </w:pPr>
    </w:p>
    <w:p w:rsidR="00310D41" w:rsidRDefault="00310D41" w:rsidP="00804B52">
      <w:pPr>
        <w:jc w:val="center"/>
        <w:rPr>
          <w:b/>
        </w:rPr>
      </w:pPr>
      <w:r w:rsidRPr="00800545">
        <w:rPr>
          <w:b/>
          <w:lang w:val="en-US"/>
        </w:rPr>
        <w:t>IV</w:t>
      </w:r>
      <w:r w:rsidRPr="00800545">
        <w:rPr>
          <w:b/>
        </w:rPr>
        <w:t>.Ожидаемые результаты реализации Программы.</w:t>
      </w:r>
    </w:p>
    <w:p w:rsidR="00310D41" w:rsidRPr="0053005E" w:rsidRDefault="00310D41" w:rsidP="00804B52">
      <w:pPr>
        <w:jc w:val="center"/>
        <w:rPr>
          <w:b/>
          <w:sz w:val="16"/>
          <w:szCs w:val="16"/>
        </w:rPr>
      </w:pPr>
    </w:p>
    <w:p w:rsidR="00310D41" w:rsidRPr="00800545" w:rsidRDefault="00310D41" w:rsidP="00804B52">
      <w:pPr>
        <w:jc w:val="both"/>
      </w:pPr>
      <w:r w:rsidRPr="00800545">
        <w:tab/>
        <w:t>Выполнение настоящей Программы позволит:</w:t>
      </w:r>
    </w:p>
    <w:p w:rsidR="00310D41" w:rsidRPr="00800545" w:rsidRDefault="00310D41" w:rsidP="00804B52">
      <w:pPr>
        <w:ind w:firstLine="708"/>
        <w:jc w:val="both"/>
      </w:pPr>
      <w:r w:rsidRPr="00800545">
        <w:t>- насытить потребительский рынок качественными и доступными для массового покупателя товарами и услугами, расширить выпуск продукции отечественного производства;</w:t>
      </w:r>
    </w:p>
    <w:p w:rsidR="00310D41" w:rsidRPr="00800545" w:rsidRDefault="00310D41" w:rsidP="00804B52">
      <w:pPr>
        <w:ind w:firstLine="708"/>
        <w:jc w:val="both"/>
      </w:pPr>
      <w:r w:rsidRPr="00800545">
        <w:t>-увеличить число рабочих мест, снизить число безработных лиц трудоспособного возраста;</w:t>
      </w:r>
    </w:p>
    <w:p w:rsidR="00310D41" w:rsidRPr="00800545" w:rsidRDefault="00310D41" w:rsidP="00804B52">
      <w:pPr>
        <w:ind w:firstLine="708"/>
        <w:jc w:val="both"/>
      </w:pPr>
      <w:r w:rsidRPr="00800545">
        <w:t>-увеличить объем налоговых поступлений в бюджеты всех уровней;</w:t>
      </w:r>
    </w:p>
    <w:p w:rsidR="00310D41" w:rsidRPr="00800545" w:rsidRDefault="00310D41" w:rsidP="00804B52">
      <w:pPr>
        <w:ind w:firstLine="708"/>
        <w:jc w:val="both"/>
      </w:pPr>
      <w:r w:rsidRPr="00800545">
        <w:t>-создать механизм доступа субъектов малого предпринимательства к неэффективно используемому имуществу, находящемуся в муниципальной собственности;</w:t>
      </w:r>
    </w:p>
    <w:p w:rsidR="00310D41" w:rsidRDefault="00310D41" w:rsidP="00800545">
      <w:pPr>
        <w:ind w:firstLine="708"/>
        <w:jc w:val="both"/>
      </w:pPr>
      <w:r w:rsidRPr="00800545">
        <w:t>-привлечь инвестиции и внебюджетные средства в сектор малого предпринимательства.</w:t>
      </w:r>
    </w:p>
    <w:p w:rsidR="00310D41" w:rsidRDefault="00310D41" w:rsidP="00800545">
      <w:pPr>
        <w:ind w:firstLine="708"/>
        <w:jc w:val="both"/>
        <w:sectPr w:rsidR="00310D41" w:rsidSect="00800545">
          <w:pgSz w:w="11906" w:h="16838"/>
          <w:pgMar w:top="709" w:right="707" w:bottom="426" w:left="1276" w:header="709" w:footer="709" w:gutter="0"/>
          <w:cols w:space="708"/>
          <w:docGrid w:linePitch="360"/>
        </w:sectPr>
      </w:pPr>
    </w:p>
    <w:p w:rsidR="00310D41" w:rsidRPr="00800545" w:rsidRDefault="00310D41" w:rsidP="007A7B7B">
      <w:pPr>
        <w:ind w:left="10490"/>
        <w:jc w:val="center"/>
        <w:rPr>
          <w:sz w:val="22"/>
        </w:rPr>
      </w:pPr>
      <w:r w:rsidRPr="00800545">
        <w:rPr>
          <w:sz w:val="22"/>
        </w:rPr>
        <w:t>Приложение</w:t>
      </w:r>
    </w:p>
    <w:p w:rsidR="00310D41" w:rsidRPr="00800545" w:rsidRDefault="00310D41" w:rsidP="007A7B7B">
      <w:pPr>
        <w:ind w:left="10490"/>
        <w:jc w:val="center"/>
        <w:rPr>
          <w:sz w:val="22"/>
        </w:rPr>
      </w:pPr>
      <w:r w:rsidRPr="00800545">
        <w:rPr>
          <w:sz w:val="22"/>
        </w:rPr>
        <w:t>к постановлению главы МР</w:t>
      </w:r>
    </w:p>
    <w:p w:rsidR="00310D41" w:rsidRPr="00800545" w:rsidRDefault="00310D41" w:rsidP="007A7B7B">
      <w:pPr>
        <w:ind w:left="10490"/>
        <w:jc w:val="center"/>
        <w:rPr>
          <w:sz w:val="22"/>
        </w:rPr>
      </w:pPr>
      <w:r w:rsidRPr="00800545">
        <w:rPr>
          <w:sz w:val="22"/>
        </w:rPr>
        <w:t>«Каякентский район»</w:t>
      </w:r>
    </w:p>
    <w:p w:rsidR="00310D41" w:rsidRPr="00800545" w:rsidRDefault="00310D41" w:rsidP="007A7B7B">
      <w:pPr>
        <w:ind w:left="10490"/>
        <w:jc w:val="center"/>
        <w:rPr>
          <w:sz w:val="22"/>
        </w:rPr>
      </w:pPr>
      <w:r>
        <w:rPr>
          <w:sz w:val="22"/>
        </w:rPr>
        <w:t>от 17</w:t>
      </w:r>
      <w:r w:rsidRPr="00800545">
        <w:rPr>
          <w:sz w:val="22"/>
        </w:rPr>
        <w:t xml:space="preserve"> </w:t>
      </w:r>
      <w:r>
        <w:rPr>
          <w:sz w:val="22"/>
        </w:rPr>
        <w:t xml:space="preserve"> марта</w:t>
      </w:r>
      <w:r w:rsidRPr="00800545">
        <w:rPr>
          <w:sz w:val="22"/>
        </w:rPr>
        <w:t xml:space="preserve"> 201</w:t>
      </w:r>
      <w:r>
        <w:rPr>
          <w:sz w:val="22"/>
        </w:rPr>
        <w:t>4г.№ 109</w:t>
      </w:r>
    </w:p>
    <w:p w:rsidR="00310D41" w:rsidRPr="00C87A7F" w:rsidRDefault="00310D41" w:rsidP="00804B52">
      <w:pPr>
        <w:jc w:val="center"/>
        <w:rPr>
          <w:b/>
          <w:sz w:val="22"/>
          <w:szCs w:val="22"/>
        </w:rPr>
      </w:pPr>
      <w:r w:rsidRPr="00C87A7F">
        <w:rPr>
          <w:b/>
          <w:sz w:val="22"/>
          <w:szCs w:val="22"/>
        </w:rPr>
        <w:t>П Е Р Е Ч Е Н Ь</w:t>
      </w:r>
    </w:p>
    <w:p w:rsidR="00310D41" w:rsidRPr="00C87A7F" w:rsidRDefault="00310D41" w:rsidP="00804B52">
      <w:pPr>
        <w:jc w:val="center"/>
        <w:rPr>
          <w:b/>
          <w:sz w:val="22"/>
          <w:szCs w:val="22"/>
        </w:rPr>
      </w:pPr>
      <w:r w:rsidRPr="00C87A7F">
        <w:rPr>
          <w:b/>
          <w:sz w:val="22"/>
          <w:szCs w:val="22"/>
        </w:rPr>
        <w:t>основных мероприятий по реализации муниципальной целевой Программы развития</w:t>
      </w:r>
    </w:p>
    <w:p w:rsidR="00310D41" w:rsidRPr="00C87A7F" w:rsidRDefault="00310D41" w:rsidP="00804B52">
      <w:pPr>
        <w:ind w:right="170"/>
        <w:jc w:val="center"/>
        <w:rPr>
          <w:b/>
          <w:sz w:val="22"/>
          <w:szCs w:val="22"/>
        </w:rPr>
      </w:pPr>
      <w:r w:rsidRPr="00C87A7F">
        <w:rPr>
          <w:b/>
          <w:sz w:val="22"/>
          <w:szCs w:val="22"/>
        </w:rPr>
        <w:t>малого и среднего предпринимательства  МР «Каякентский район»  на 2014-2016 годы</w:t>
      </w:r>
    </w:p>
    <w:p w:rsidR="00310D41" w:rsidRDefault="00310D41" w:rsidP="00804B52">
      <w:pPr>
        <w:jc w:val="right"/>
      </w:pPr>
      <w:r>
        <w:t>(тыс. рублей)</w:t>
      </w:r>
    </w:p>
    <w:tbl>
      <w:tblPr>
        <w:tblW w:w="181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5"/>
        <w:gridCol w:w="4387"/>
        <w:gridCol w:w="1379"/>
        <w:gridCol w:w="8"/>
        <w:gridCol w:w="53"/>
        <w:gridCol w:w="1742"/>
        <w:gridCol w:w="58"/>
        <w:gridCol w:w="1562"/>
        <w:gridCol w:w="58"/>
        <w:gridCol w:w="1382"/>
        <w:gridCol w:w="28"/>
        <w:gridCol w:w="30"/>
        <w:gridCol w:w="978"/>
        <w:gridCol w:w="31"/>
        <w:gridCol w:w="71"/>
        <w:gridCol w:w="2740"/>
        <w:gridCol w:w="48"/>
        <w:gridCol w:w="2846"/>
      </w:tblGrid>
      <w:tr w:rsidR="00310D41" w:rsidTr="0053005E">
        <w:trPr>
          <w:gridAfter w:val="2"/>
          <w:wAfter w:w="2894" w:type="dxa"/>
          <w:trHeight w:val="260"/>
        </w:trPr>
        <w:tc>
          <w:tcPr>
            <w:tcW w:w="682" w:type="dxa"/>
            <w:vMerge w:val="restart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№№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пп</w:t>
            </w:r>
          </w:p>
        </w:tc>
        <w:tc>
          <w:tcPr>
            <w:tcW w:w="4422" w:type="dxa"/>
            <w:gridSpan w:val="2"/>
            <w:vMerge w:val="restart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387" w:type="dxa"/>
            <w:gridSpan w:val="2"/>
            <w:vMerge w:val="restart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Сроки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реализации</w:t>
            </w:r>
          </w:p>
        </w:tc>
        <w:tc>
          <w:tcPr>
            <w:tcW w:w="5891" w:type="dxa"/>
            <w:gridSpan w:val="9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Объемы финансирования в т.ч.</w:t>
            </w:r>
          </w:p>
        </w:tc>
        <w:tc>
          <w:tcPr>
            <w:tcW w:w="2842" w:type="dxa"/>
            <w:gridSpan w:val="3"/>
            <w:vMerge w:val="restart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Исполнители</w:t>
            </w:r>
          </w:p>
        </w:tc>
      </w:tr>
      <w:tr w:rsidR="00310D41" w:rsidTr="0053005E">
        <w:trPr>
          <w:gridAfter w:val="2"/>
          <w:wAfter w:w="2894" w:type="dxa"/>
          <w:trHeight w:val="147"/>
        </w:trPr>
        <w:tc>
          <w:tcPr>
            <w:tcW w:w="682" w:type="dxa"/>
            <w:vMerge/>
          </w:tcPr>
          <w:p w:rsidR="00310D41" w:rsidRPr="005F3DC2" w:rsidRDefault="00310D41" w:rsidP="005F3DC2">
            <w:pPr>
              <w:jc w:val="right"/>
            </w:pPr>
          </w:p>
        </w:tc>
        <w:tc>
          <w:tcPr>
            <w:tcW w:w="4422" w:type="dxa"/>
            <w:gridSpan w:val="2"/>
            <w:vMerge/>
          </w:tcPr>
          <w:p w:rsidR="00310D41" w:rsidRPr="005F3DC2" w:rsidRDefault="00310D41" w:rsidP="005F3DC2">
            <w:pPr>
              <w:jc w:val="right"/>
            </w:pPr>
          </w:p>
        </w:tc>
        <w:tc>
          <w:tcPr>
            <w:tcW w:w="1387" w:type="dxa"/>
            <w:gridSpan w:val="2"/>
            <w:vMerge/>
          </w:tcPr>
          <w:p w:rsidR="00310D41" w:rsidRPr="005F3DC2" w:rsidRDefault="00310D41" w:rsidP="005F3DC2">
            <w:pPr>
              <w:jc w:val="right"/>
            </w:pPr>
          </w:p>
        </w:tc>
        <w:tc>
          <w:tcPr>
            <w:tcW w:w="1795" w:type="dxa"/>
            <w:gridSpan w:val="2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фед.бюджет</w:t>
            </w:r>
          </w:p>
        </w:tc>
        <w:tc>
          <w:tcPr>
            <w:tcW w:w="1620" w:type="dxa"/>
            <w:gridSpan w:val="2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рес.бюджет</w:t>
            </w:r>
          </w:p>
        </w:tc>
        <w:tc>
          <w:tcPr>
            <w:tcW w:w="1468" w:type="dxa"/>
            <w:gridSpan w:val="3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рай.бюджет</w:t>
            </w:r>
          </w:p>
        </w:tc>
        <w:tc>
          <w:tcPr>
            <w:tcW w:w="1008" w:type="dxa"/>
            <w:gridSpan w:val="2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вн.ср-ва</w:t>
            </w:r>
          </w:p>
        </w:tc>
        <w:tc>
          <w:tcPr>
            <w:tcW w:w="2842" w:type="dxa"/>
            <w:gridSpan w:val="3"/>
            <w:vMerge/>
          </w:tcPr>
          <w:p w:rsidR="00310D41" w:rsidRPr="005F3DC2" w:rsidRDefault="00310D41" w:rsidP="005F3DC2">
            <w:pPr>
              <w:jc w:val="right"/>
            </w:pPr>
          </w:p>
        </w:tc>
      </w:tr>
      <w:tr w:rsidR="00310D41" w:rsidTr="0053005E">
        <w:trPr>
          <w:gridAfter w:val="2"/>
          <w:wAfter w:w="2894" w:type="dxa"/>
          <w:trHeight w:val="260"/>
        </w:trPr>
        <w:tc>
          <w:tcPr>
            <w:tcW w:w="682" w:type="dxa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1</w:t>
            </w:r>
          </w:p>
        </w:tc>
        <w:tc>
          <w:tcPr>
            <w:tcW w:w="4422" w:type="dxa"/>
            <w:gridSpan w:val="2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2</w:t>
            </w:r>
          </w:p>
        </w:tc>
        <w:tc>
          <w:tcPr>
            <w:tcW w:w="1387" w:type="dxa"/>
            <w:gridSpan w:val="2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3</w:t>
            </w:r>
          </w:p>
        </w:tc>
        <w:tc>
          <w:tcPr>
            <w:tcW w:w="1795" w:type="dxa"/>
            <w:gridSpan w:val="2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gridSpan w:val="2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5</w:t>
            </w:r>
          </w:p>
        </w:tc>
        <w:tc>
          <w:tcPr>
            <w:tcW w:w="1468" w:type="dxa"/>
            <w:gridSpan w:val="3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6</w:t>
            </w:r>
          </w:p>
        </w:tc>
        <w:tc>
          <w:tcPr>
            <w:tcW w:w="1008" w:type="dxa"/>
            <w:gridSpan w:val="2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7</w:t>
            </w:r>
          </w:p>
        </w:tc>
        <w:tc>
          <w:tcPr>
            <w:tcW w:w="2842" w:type="dxa"/>
            <w:gridSpan w:val="3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8</w:t>
            </w:r>
          </w:p>
        </w:tc>
      </w:tr>
      <w:tr w:rsidR="00310D41" w:rsidTr="0053005E">
        <w:trPr>
          <w:gridAfter w:val="2"/>
          <w:wAfter w:w="2894" w:type="dxa"/>
          <w:trHeight w:val="245"/>
        </w:trPr>
        <w:tc>
          <w:tcPr>
            <w:tcW w:w="15224" w:type="dxa"/>
            <w:gridSpan w:val="17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smartTag w:uri="urn:schemas-microsoft-com:office:smarttags" w:element="place">
              <w:r w:rsidRPr="005F3DC2">
                <w:rPr>
                  <w:b/>
                  <w:sz w:val="22"/>
                  <w:szCs w:val="22"/>
                  <w:lang w:val="en-US"/>
                </w:rPr>
                <w:t>I</w:t>
              </w:r>
              <w:r w:rsidRPr="005F3DC2">
                <w:rPr>
                  <w:b/>
                  <w:sz w:val="22"/>
                  <w:szCs w:val="22"/>
                </w:rPr>
                <w:t>.</w:t>
              </w:r>
            </w:smartTag>
            <w:r w:rsidRPr="005F3DC2">
              <w:rPr>
                <w:b/>
                <w:sz w:val="22"/>
                <w:szCs w:val="22"/>
              </w:rPr>
              <w:t xml:space="preserve"> Формирование внешней среды для развития малого и среднего предпринимательства</w:t>
            </w:r>
          </w:p>
        </w:tc>
      </w:tr>
      <w:tr w:rsidR="00310D41" w:rsidTr="0053005E">
        <w:trPr>
          <w:gridAfter w:val="2"/>
          <w:wAfter w:w="2894" w:type="dxa"/>
          <w:trHeight w:val="1544"/>
        </w:trPr>
        <w:tc>
          <w:tcPr>
            <w:tcW w:w="682" w:type="dxa"/>
            <w:vAlign w:val="center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1.</w:t>
            </w:r>
          </w:p>
        </w:tc>
        <w:tc>
          <w:tcPr>
            <w:tcW w:w="4422" w:type="dxa"/>
            <w:gridSpan w:val="2"/>
            <w:vAlign w:val="center"/>
          </w:tcPr>
          <w:p w:rsidR="00310D41" w:rsidRPr="005F3DC2" w:rsidRDefault="00310D41" w:rsidP="005F3DC2">
            <w:pPr>
              <w:jc w:val="both"/>
            </w:pPr>
            <w:r w:rsidRPr="005F3DC2">
              <w:rPr>
                <w:sz w:val="22"/>
                <w:szCs w:val="22"/>
              </w:rPr>
              <w:t>Организация мероприятий по повышению авторитета малого и среднего предпринимательства, по  его пропаганде среди населения. Проведение районного конкурса «Лучшее малое предприятие /предприниматель/ года».</w:t>
            </w:r>
          </w:p>
        </w:tc>
        <w:tc>
          <w:tcPr>
            <w:tcW w:w="1379" w:type="dxa"/>
            <w:vAlign w:val="center"/>
          </w:tcPr>
          <w:p w:rsidR="00310D41" w:rsidRPr="005F3DC2" w:rsidRDefault="00310D41" w:rsidP="005F3DC2">
            <w:pPr>
              <w:jc w:val="center"/>
            </w:pP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2014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2015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2016</w:t>
            </w:r>
          </w:p>
        </w:tc>
        <w:tc>
          <w:tcPr>
            <w:tcW w:w="1803" w:type="dxa"/>
            <w:gridSpan w:val="3"/>
            <w:vAlign w:val="center"/>
          </w:tcPr>
          <w:p w:rsidR="00310D41" w:rsidRPr="005F3DC2" w:rsidRDefault="00310D41" w:rsidP="005F3DC2">
            <w:pPr>
              <w:jc w:val="both"/>
            </w:pPr>
          </w:p>
        </w:tc>
        <w:tc>
          <w:tcPr>
            <w:tcW w:w="162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60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70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70</w:t>
            </w:r>
          </w:p>
        </w:tc>
        <w:tc>
          <w:tcPr>
            <w:tcW w:w="1440" w:type="dxa"/>
            <w:gridSpan w:val="2"/>
            <w:vAlign w:val="center"/>
          </w:tcPr>
          <w:p w:rsidR="00310D41" w:rsidRPr="005F3DC2" w:rsidRDefault="00310D41" w:rsidP="0053005E"/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60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70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70</w:t>
            </w:r>
          </w:p>
          <w:p w:rsidR="00310D41" w:rsidRPr="005F3DC2" w:rsidRDefault="00310D41" w:rsidP="005F3DC2">
            <w:pPr>
              <w:jc w:val="center"/>
            </w:pPr>
          </w:p>
        </w:tc>
        <w:tc>
          <w:tcPr>
            <w:tcW w:w="1067" w:type="dxa"/>
            <w:gridSpan w:val="4"/>
            <w:vAlign w:val="center"/>
          </w:tcPr>
          <w:p w:rsidR="00310D41" w:rsidRPr="005F3DC2" w:rsidRDefault="00310D41" w:rsidP="005F3DC2">
            <w:pPr>
              <w:jc w:val="both"/>
            </w:pPr>
          </w:p>
        </w:tc>
        <w:tc>
          <w:tcPr>
            <w:tcW w:w="2811" w:type="dxa"/>
            <w:gridSpan w:val="2"/>
            <w:vAlign w:val="center"/>
          </w:tcPr>
          <w:p w:rsidR="00310D41" w:rsidRPr="005F3DC2" w:rsidRDefault="00310D41" w:rsidP="005F3DC2">
            <w:pPr>
              <w:tabs>
                <w:tab w:val="left" w:pos="1885"/>
              </w:tabs>
              <w:ind w:left="-95" w:right="252"/>
              <w:jc w:val="center"/>
            </w:pPr>
            <w:r w:rsidRPr="005F3DC2">
              <w:rPr>
                <w:sz w:val="22"/>
                <w:szCs w:val="22"/>
              </w:rPr>
              <w:t xml:space="preserve">  Общественный Совет предпринимателей</w:t>
            </w:r>
          </w:p>
          <w:p w:rsidR="00310D41" w:rsidRPr="005F3DC2" w:rsidRDefault="00310D41" w:rsidP="005F3DC2">
            <w:pPr>
              <w:tabs>
                <w:tab w:val="left" w:pos="1302"/>
              </w:tabs>
              <w:ind w:right="792"/>
              <w:jc w:val="center"/>
            </w:pPr>
            <w:r w:rsidRPr="005F3DC2">
              <w:rPr>
                <w:sz w:val="22"/>
                <w:szCs w:val="22"/>
              </w:rPr>
              <w:t xml:space="preserve">  района</w:t>
            </w:r>
          </w:p>
        </w:tc>
      </w:tr>
      <w:tr w:rsidR="00310D41" w:rsidRPr="00DA0E08" w:rsidTr="0053005E">
        <w:trPr>
          <w:gridAfter w:val="2"/>
          <w:wAfter w:w="2894" w:type="dxa"/>
          <w:trHeight w:val="260"/>
        </w:trPr>
        <w:tc>
          <w:tcPr>
            <w:tcW w:w="682" w:type="dxa"/>
            <w:vAlign w:val="center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4422" w:type="dxa"/>
            <w:gridSpan w:val="2"/>
            <w:vAlign w:val="center"/>
          </w:tcPr>
          <w:p w:rsidR="00310D41" w:rsidRPr="005F3DC2" w:rsidRDefault="00310D41" w:rsidP="005F3DC2">
            <w:pPr>
              <w:jc w:val="both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 xml:space="preserve"> Итого</w:t>
            </w:r>
          </w:p>
        </w:tc>
        <w:tc>
          <w:tcPr>
            <w:tcW w:w="1379" w:type="dxa"/>
            <w:vAlign w:val="center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44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067" w:type="dxa"/>
            <w:gridSpan w:val="4"/>
            <w:vAlign w:val="center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  <w:tc>
          <w:tcPr>
            <w:tcW w:w="2811" w:type="dxa"/>
            <w:gridSpan w:val="2"/>
            <w:vAlign w:val="center"/>
          </w:tcPr>
          <w:p w:rsidR="00310D41" w:rsidRPr="005F3DC2" w:rsidRDefault="00310D41" w:rsidP="005F3DC2">
            <w:pPr>
              <w:tabs>
                <w:tab w:val="left" w:pos="1302"/>
              </w:tabs>
              <w:ind w:right="792"/>
              <w:jc w:val="both"/>
              <w:rPr>
                <w:b/>
              </w:rPr>
            </w:pPr>
          </w:p>
        </w:tc>
      </w:tr>
      <w:tr w:rsidR="00310D41" w:rsidTr="0053005E">
        <w:trPr>
          <w:gridAfter w:val="2"/>
          <w:wAfter w:w="2894" w:type="dxa"/>
          <w:trHeight w:val="1284"/>
        </w:trPr>
        <w:tc>
          <w:tcPr>
            <w:tcW w:w="682" w:type="dxa"/>
            <w:vAlign w:val="center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2.</w:t>
            </w:r>
          </w:p>
        </w:tc>
        <w:tc>
          <w:tcPr>
            <w:tcW w:w="4422" w:type="dxa"/>
            <w:gridSpan w:val="2"/>
            <w:vAlign w:val="center"/>
          </w:tcPr>
          <w:p w:rsidR="00310D41" w:rsidRPr="005F3DC2" w:rsidRDefault="00310D41" w:rsidP="005F3DC2">
            <w:pPr>
              <w:jc w:val="both"/>
            </w:pPr>
            <w:r w:rsidRPr="005F3DC2">
              <w:rPr>
                <w:sz w:val="22"/>
                <w:szCs w:val="22"/>
              </w:rPr>
              <w:t xml:space="preserve"> Проведение общественной и правовой экспертизы проектов нормативно-правовых актов на уровне района, затрагивающих интересы</w:t>
            </w:r>
          </w:p>
          <w:p w:rsidR="00310D41" w:rsidRPr="005F3DC2" w:rsidRDefault="00310D41" w:rsidP="005F3DC2">
            <w:pPr>
              <w:jc w:val="both"/>
            </w:pPr>
            <w:r w:rsidRPr="005F3DC2">
              <w:rPr>
                <w:sz w:val="22"/>
                <w:szCs w:val="22"/>
              </w:rPr>
              <w:t>малого и среднего предпринимательства.</w:t>
            </w:r>
          </w:p>
        </w:tc>
        <w:tc>
          <w:tcPr>
            <w:tcW w:w="1379" w:type="dxa"/>
            <w:vAlign w:val="center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2014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2015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2016</w:t>
            </w:r>
          </w:p>
        </w:tc>
        <w:tc>
          <w:tcPr>
            <w:tcW w:w="1803" w:type="dxa"/>
            <w:gridSpan w:val="3"/>
            <w:vAlign w:val="center"/>
          </w:tcPr>
          <w:p w:rsidR="00310D41" w:rsidRPr="005F3DC2" w:rsidRDefault="00310D41" w:rsidP="005F3DC2">
            <w:pPr>
              <w:jc w:val="both"/>
            </w:pPr>
          </w:p>
        </w:tc>
        <w:tc>
          <w:tcPr>
            <w:tcW w:w="162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</w:pP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20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 xml:space="preserve"> 20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 xml:space="preserve"> 20</w:t>
            </w:r>
          </w:p>
          <w:p w:rsidR="00310D41" w:rsidRPr="005F3DC2" w:rsidRDefault="00310D41" w:rsidP="005F3DC2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</w:pP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20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 xml:space="preserve">20 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20</w:t>
            </w:r>
          </w:p>
          <w:p w:rsidR="00310D41" w:rsidRPr="005F3DC2" w:rsidRDefault="00310D41" w:rsidP="005F3DC2">
            <w:pPr>
              <w:jc w:val="center"/>
            </w:pPr>
          </w:p>
        </w:tc>
        <w:tc>
          <w:tcPr>
            <w:tcW w:w="1067" w:type="dxa"/>
            <w:gridSpan w:val="4"/>
            <w:vAlign w:val="center"/>
          </w:tcPr>
          <w:p w:rsidR="00310D41" w:rsidRPr="005F3DC2" w:rsidRDefault="00310D41" w:rsidP="005F3DC2">
            <w:pPr>
              <w:jc w:val="both"/>
            </w:pPr>
          </w:p>
        </w:tc>
        <w:tc>
          <w:tcPr>
            <w:tcW w:w="2811" w:type="dxa"/>
            <w:gridSpan w:val="2"/>
            <w:vAlign w:val="center"/>
          </w:tcPr>
          <w:p w:rsidR="00310D41" w:rsidRPr="005F3DC2" w:rsidRDefault="00310D41" w:rsidP="005F3DC2">
            <w:pPr>
              <w:tabs>
                <w:tab w:val="left" w:pos="1302"/>
              </w:tabs>
              <w:ind w:right="792"/>
              <w:jc w:val="center"/>
            </w:pPr>
            <w:r w:rsidRPr="005F3DC2">
              <w:rPr>
                <w:sz w:val="22"/>
                <w:szCs w:val="22"/>
              </w:rPr>
              <w:t>-«-</w:t>
            </w:r>
          </w:p>
          <w:p w:rsidR="00310D41" w:rsidRPr="005F3DC2" w:rsidRDefault="00310D41" w:rsidP="005F3DC2">
            <w:pPr>
              <w:tabs>
                <w:tab w:val="left" w:pos="1302"/>
              </w:tabs>
              <w:ind w:right="792"/>
              <w:jc w:val="center"/>
            </w:pPr>
            <w:r w:rsidRPr="005F3DC2">
              <w:rPr>
                <w:sz w:val="22"/>
                <w:szCs w:val="22"/>
              </w:rPr>
              <w:t>-«-</w:t>
            </w:r>
          </w:p>
          <w:p w:rsidR="00310D41" w:rsidRPr="005F3DC2" w:rsidRDefault="00310D41" w:rsidP="005F3DC2">
            <w:pPr>
              <w:tabs>
                <w:tab w:val="left" w:pos="1302"/>
              </w:tabs>
              <w:ind w:right="792"/>
              <w:jc w:val="center"/>
            </w:pPr>
            <w:r w:rsidRPr="005F3DC2">
              <w:rPr>
                <w:sz w:val="22"/>
                <w:szCs w:val="22"/>
              </w:rPr>
              <w:t>-«-</w:t>
            </w:r>
          </w:p>
          <w:p w:rsidR="00310D41" w:rsidRPr="005F3DC2" w:rsidRDefault="00310D41" w:rsidP="005F3DC2">
            <w:pPr>
              <w:tabs>
                <w:tab w:val="left" w:pos="1302"/>
              </w:tabs>
              <w:ind w:right="792"/>
              <w:jc w:val="center"/>
            </w:pPr>
            <w:r w:rsidRPr="005F3DC2">
              <w:rPr>
                <w:sz w:val="22"/>
                <w:szCs w:val="22"/>
              </w:rPr>
              <w:t>-«-</w:t>
            </w:r>
          </w:p>
        </w:tc>
      </w:tr>
      <w:tr w:rsidR="00310D41" w:rsidRPr="00DA0E08" w:rsidTr="0053005E">
        <w:trPr>
          <w:gridAfter w:val="2"/>
          <w:wAfter w:w="2894" w:type="dxa"/>
          <w:trHeight w:val="245"/>
        </w:trPr>
        <w:tc>
          <w:tcPr>
            <w:tcW w:w="682" w:type="dxa"/>
            <w:vAlign w:val="center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22" w:type="dxa"/>
            <w:gridSpan w:val="2"/>
            <w:vAlign w:val="center"/>
          </w:tcPr>
          <w:p w:rsidR="00310D41" w:rsidRPr="005F3DC2" w:rsidRDefault="00310D41" w:rsidP="005F3DC2">
            <w:pPr>
              <w:jc w:val="both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 xml:space="preserve"> Итого:</w:t>
            </w:r>
          </w:p>
        </w:tc>
        <w:tc>
          <w:tcPr>
            <w:tcW w:w="1379" w:type="dxa"/>
            <w:vAlign w:val="center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44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067" w:type="dxa"/>
            <w:gridSpan w:val="4"/>
            <w:vAlign w:val="center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  <w:tc>
          <w:tcPr>
            <w:tcW w:w="2811" w:type="dxa"/>
            <w:gridSpan w:val="2"/>
            <w:vAlign w:val="center"/>
          </w:tcPr>
          <w:p w:rsidR="00310D41" w:rsidRPr="005F3DC2" w:rsidRDefault="00310D41" w:rsidP="005F3DC2">
            <w:pPr>
              <w:tabs>
                <w:tab w:val="left" w:pos="1302"/>
              </w:tabs>
              <w:ind w:right="792"/>
              <w:jc w:val="center"/>
              <w:rPr>
                <w:b/>
              </w:rPr>
            </w:pPr>
          </w:p>
        </w:tc>
      </w:tr>
      <w:tr w:rsidR="00310D41" w:rsidRPr="00DA0E08" w:rsidTr="0053005E">
        <w:trPr>
          <w:gridAfter w:val="2"/>
          <w:wAfter w:w="2894" w:type="dxa"/>
          <w:trHeight w:val="245"/>
        </w:trPr>
        <w:tc>
          <w:tcPr>
            <w:tcW w:w="682" w:type="dxa"/>
            <w:vAlign w:val="center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sz w:val="22"/>
                <w:szCs w:val="22"/>
              </w:rPr>
              <w:t>3.</w:t>
            </w:r>
          </w:p>
        </w:tc>
        <w:tc>
          <w:tcPr>
            <w:tcW w:w="4422" w:type="dxa"/>
            <w:gridSpan w:val="2"/>
            <w:vAlign w:val="center"/>
          </w:tcPr>
          <w:p w:rsidR="00310D41" w:rsidRPr="005F3DC2" w:rsidRDefault="00310D41" w:rsidP="005F3DC2">
            <w:pPr>
              <w:jc w:val="both"/>
            </w:pPr>
            <w:r w:rsidRPr="005F3DC2">
              <w:rPr>
                <w:sz w:val="22"/>
                <w:szCs w:val="22"/>
              </w:rPr>
              <w:t>Создание условий субъектам малого и среднего предпринимательства для реализации товаров и оказания услуг населению, в т.ч. организация сельскохозяйственных ярмарок.</w:t>
            </w:r>
          </w:p>
        </w:tc>
        <w:tc>
          <w:tcPr>
            <w:tcW w:w="1379" w:type="dxa"/>
            <w:vAlign w:val="center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2014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2015</w:t>
            </w:r>
          </w:p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sz w:val="22"/>
                <w:szCs w:val="22"/>
              </w:rPr>
              <w:t>2016</w:t>
            </w:r>
          </w:p>
        </w:tc>
        <w:tc>
          <w:tcPr>
            <w:tcW w:w="1803" w:type="dxa"/>
            <w:gridSpan w:val="3"/>
            <w:vAlign w:val="center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100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100</w:t>
            </w:r>
          </w:p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</w:pP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100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100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100</w:t>
            </w:r>
          </w:p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  <w:tc>
          <w:tcPr>
            <w:tcW w:w="2811" w:type="dxa"/>
            <w:gridSpan w:val="2"/>
            <w:vAlign w:val="center"/>
          </w:tcPr>
          <w:p w:rsidR="00310D41" w:rsidRPr="005F3DC2" w:rsidRDefault="00310D41" w:rsidP="005F3DC2">
            <w:pPr>
              <w:tabs>
                <w:tab w:val="left" w:pos="1302"/>
              </w:tabs>
              <w:ind w:right="792"/>
              <w:jc w:val="center"/>
            </w:pPr>
            <w:r w:rsidRPr="005F3DC2">
              <w:rPr>
                <w:sz w:val="22"/>
                <w:szCs w:val="22"/>
              </w:rPr>
              <w:t>Администрации  района и сельских поселений</w:t>
            </w:r>
          </w:p>
        </w:tc>
      </w:tr>
      <w:tr w:rsidR="00310D41" w:rsidRPr="009D5DEC" w:rsidTr="0053005E">
        <w:trPr>
          <w:gridAfter w:val="2"/>
          <w:wAfter w:w="2894" w:type="dxa"/>
          <w:trHeight w:val="245"/>
        </w:trPr>
        <w:tc>
          <w:tcPr>
            <w:tcW w:w="682" w:type="dxa"/>
            <w:vAlign w:val="center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4422" w:type="dxa"/>
            <w:gridSpan w:val="2"/>
            <w:vAlign w:val="center"/>
          </w:tcPr>
          <w:p w:rsidR="00310D41" w:rsidRPr="005F3DC2" w:rsidRDefault="00310D41" w:rsidP="005F3DC2">
            <w:pPr>
              <w:jc w:val="both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79" w:type="dxa"/>
            <w:vAlign w:val="center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44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067" w:type="dxa"/>
            <w:gridSpan w:val="4"/>
            <w:vAlign w:val="center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  <w:tc>
          <w:tcPr>
            <w:tcW w:w="2811" w:type="dxa"/>
            <w:gridSpan w:val="2"/>
            <w:vAlign w:val="center"/>
          </w:tcPr>
          <w:p w:rsidR="00310D41" w:rsidRPr="005F3DC2" w:rsidRDefault="00310D41" w:rsidP="005F3DC2">
            <w:pPr>
              <w:tabs>
                <w:tab w:val="left" w:pos="1302"/>
              </w:tabs>
              <w:ind w:right="792"/>
              <w:jc w:val="center"/>
              <w:rPr>
                <w:b/>
              </w:rPr>
            </w:pPr>
          </w:p>
        </w:tc>
      </w:tr>
      <w:tr w:rsidR="00310D41" w:rsidRPr="009D5DEC" w:rsidTr="0053005E">
        <w:trPr>
          <w:gridAfter w:val="2"/>
          <w:wAfter w:w="2894" w:type="dxa"/>
          <w:trHeight w:val="245"/>
        </w:trPr>
        <w:tc>
          <w:tcPr>
            <w:tcW w:w="682" w:type="dxa"/>
            <w:vAlign w:val="center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4422" w:type="dxa"/>
            <w:gridSpan w:val="2"/>
            <w:vAlign w:val="center"/>
          </w:tcPr>
          <w:p w:rsidR="00310D41" w:rsidRPr="005F3DC2" w:rsidRDefault="00310D41" w:rsidP="005F3DC2">
            <w:pPr>
              <w:jc w:val="both"/>
              <w:rPr>
                <w:b/>
              </w:rPr>
            </w:pPr>
            <w:r w:rsidRPr="005F3DC2">
              <w:rPr>
                <w:b/>
              </w:rPr>
              <w:t>Всего по разделу</w:t>
            </w:r>
          </w:p>
        </w:tc>
        <w:tc>
          <w:tcPr>
            <w:tcW w:w="1379" w:type="dxa"/>
            <w:vAlign w:val="center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>560</w:t>
            </w:r>
          </w:p>
        </w:tc>
        <w:tc>
          <w:tcPr>
            <w:tcW w:w="144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>560</w:t>
            </w:r>
          </w:p>
        </w:tc>
        <w:tc>
          <w:tcPr>
            <w:tcW w:w="1067" w:type="dxa"/>
            <w:gridSpan w:val="4"/>
            <w:vAlign w:val="center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  <w:tc>
          <w:tcPr>
            <w:tcW w:w="2811" w:type="dxa"/>
            <w:gridSpan w:val="2"/>
            <w:vAlign w:val="center"/>
          </w:tcPr>
          <w:p w:rsidR="00310D41" w:rsidRPr="005F3DC2" w:rsidRDefault="00310D41" w:rsidP="005F3DC2">
            <w:pPr>
              <w:tabs>
                <w:tab w:val="left" w:pos="1302"/>
              </w:tabs>
              <w:ind w:right="792"/>
              <w:jc w:val="center"/>
              <w:rPr>
                <w:b/>
              </w:rPr>
            </w:pPr>
          </w:p>
        </w:tc>
      </w:tr>
      <w:tr w:rsidR="00310D41" w:rsidTr="0053005E">
        <w:trPr>
          <w:gridAfter w:val="1"/>
          <w:wAfter w:w="2846" w:type="dxa"/>
        </w:trPr>
        <w:tc>
          <w:tcPr>
            <w:tcW w:w="15272" w:type="dxa"/>
            <w:gridSpan w:val="18"/>
          </w:tcPr>
          <w:p w:rsidR="00310D41" w:rsidRPr="005F3DC2" w:rsidRDefault="00310D41" w:rsidP="005F3DC2">
            <w:pPr>
              <w:jc w:val="center"/>
              <w:rPr>
                <w:b/>
                <w:sz w:val="20"/>
                <w:szCs w:val="20"/>
              </w:rPr>
            </w:pPr>
            <w:r w:rsidRPr="005F3DC2">
              <w:rPr>
                <w:b/>
                <w:sz w:val="20"/>
                <w:szCs w:val="20"/>
                <w:lang w:val="en-US"/>
              </w:rPr>
              <w:t>II</w:t>
            </w:r>
            <w:r w:rsidRPr="005F3DC2">
              <w:rPr>
                <w:b/>
                <w:sz w:val="20"/>
                <w:szCs w:val="20"/>
              </w:rPr>
              <w:t>. Совершенствование кредитно-финансовой  и инвестиционной поддержки малого и среднего предпринимательства</w:t>
            </w:r>
          </w:p>
        </w:tc>
      </w:tr>
      <w:tr w:rsidR="00310D41" w:rsidTr="0053005E">
        <w:trPr>
          <w:gridAfter w:val="1"/>
          <w:wAfter w:w="2846" w:type="dxa"/>
        </w:trPr>
        <w:tc>
          <w:tcPr>
            <w:tcW w:w="717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1.</w:t>
            </w:r>
          </w:p>
        </w:tc>
        <w:tc>
          <w:tcPr>
            <w:tcW w:w="4387" w:type="dxa"/>
            <w:vAlign w:val="center"/>
          </w:tcPr>
          <w:p w:rsidR="00310D41" w:rsidRPr="005F3DC2" w:rsidRDefault="00310D41" w:rsidP="005F3DC2">
            <w:pPr>
              <w:jc w:val="both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Содействие в развитие действующей инфраструктуры поддержки малого предпринимательства в районе.</w:t>
            </w:r>
          </w:p>
        </w:tc>
        <w:tc>
          <w:tcPr>
            <w:tcW w:w="1440" w:type="dxa"/>
            <w:gridSpan w:val="3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2014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2015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180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100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100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100</w:t>
            </w:r>
          </w:p>
        </w:tc>
        <w:tc>
          <w:tcPr>
            <w:tcW w:w="1440" w:type="dxa"/>
            <w:gridSpan w:val="3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100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100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gridSpan w:val="3"/>
          </w:tcPr>
          <w:p w:rsidR="00310D41" w:rsidRPr="005F3DC2" w:rsidRDefault="00310D41" w:rsidP="005F3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 xml:space="preserve"> Управление финансов, экономики и инвестиций администрации района.</w:t>
            </w:r>
          </w:p>
        </w:tc>
      </w:tr>
      <w:tr w:rsidR="00310D41" w:rsidRPr="00916814" w:rsidTr="0053005E">
        <w:trPr>
          <w:gridAfter w:val="1"/>
          <w:wAfter w:w="2846" w:type="dxa"/>
        </w:trPr>
        <w:tc>
          <w:tcPr>
            <w:tcW w:w="717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  <w:sz w:val="20"/>
                <w:szCs w:val="20"/>
              </w:rPr>
            </w:pPr>
            <w:r w:rsidRPr="005F3DC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87" w:type="dxa"/>
          </w:tcPr>
          <w:p w:rsidR="00310D41" w:rsidRPr="005F3DC2" w:rsidRDefault="00310D41" w:rsidP="005F3DC2">
            <w:pPr>
              <w:jc w:val="both"/>
              <w:rPr>
                <w:b/>
                <w:sz w:val="20"/>
                <w:szCs w:val="20"/>
              </w:rPr>
            </w:pPr>
            <w:r w:rsidRPr="005F3DC2">
              <w:rPr>
                <w:b/>
                <w:sz w:val="20"/>
                <w:szCs w:val="20"/>
              </w:rPr>
              <w:t xml:space="preserve"> Итого</w:t>
            </w:r>
          </w:p>
        </w:tc>
        <w:tc>
          <w:tcPr>
            <w:tcW w:w="1440" w:type="dxa"/>
            <w:gridSpan w:val="3"/>
            <w:vAlign w:val="center"/>
          </w:tcPr>
          <w:p w:rsidR="00310D41" w:rsidRPr="005F3DC2" w:rsidRDefault="00310D41" w:rsidP="005F3DC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10D41" w:rsidRPr="005F3DC2" w:rsidRDefault="00310D41" w:rsidP="005F3DC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10D41" w:rsidRPr="005F3DC2" w:rsidRDefault="00310D41" w:rsidP="005F3DC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F3DC2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440" w:type="dxa"/>
            <w:gridSpan w:val="3"/>
            <w:vAlign w:val="center"/>
          </w:tcPr>
          <w:p w:rsidR="00310D41" w:rsidRPr="005F3DC2" w:rsidRDefault="00310D41" w:rsidP="005F3DC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F3DC2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080" w:type="dxa"/>
            <w:gridSpan w:val="3"/>
          </w:tcPr>
          <w:p w:rsidR="00310D41" w:rsidRPr="005F3DC2" w:rsidRDefault="00310D41" w:rsidP="005F3D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88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0D41" w:rsidTr="0053005E">
        <w:trPr>
          <w:gridAfter w:val="1"/>
          <w:wAfter w:w="2846" w:type="dxa"/>
          <w:trHeight w:val="64"/>
        </w:trPr>
        <w:tc>
          <w:tcPr>
            <w:tcW w:w="717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2.</w:t>
            </w:r>
          </w:p>
        </w:tc>
        <w:tc>
          <w:tcPr>
            <w:tcW w:w="4387" w:type="dxa"/>
            <w:vAlign w:val="center"/>
          </w:tcPr>
          <w:p w:rsidR="00310D41" w:rsidRPr="005F3DC2" w:rsidRDefault="00310D41" w:rsidP="005F3DC2">
            <w:pPr>
              <w:jc w:val="both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Создание и развитие районного фонда  микрофинансирования субъектов малого и  среднего предпринимательства.</w:t>
            </w:r>
          </w:p>
        </w:tc>
        <w:tc>
          <w:tcPr>
            <w:tcW w:w="1440" w:type="dxa"/>
            <w:gridSpan w:val="3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2014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2015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2016</w:t>
            </w:r>
          </w:p>
        </w:tc>
        <w:tc>
          <w:tcPr>
            <w:tcW w:w="180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500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500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gridSpan w:val="3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500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500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  <w:gridSpan w:val="3"/>
          </w:tcPr>
          <w:p w:rsidR="00310D41" w:rsidRPr="005F3DC2" w:rsidRDefault="00310D41" w:rsidP="005F3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 xml:space="preserve"> Управление финансов, экономики и инвестиций администрации района.</w:t>
            </w:r>
          </w:p>
        </w:tc>
      </w:tr>
      <w:tr w:rsidR="00310D41" w:rsidRPr="00916814" w:rsidTr="0053005E">
        <w:trPr>
          <w:gridAfter w:val="1"/>
          <w:wAfter w:w="2846" w:type="dxa"/>
        </w:trPr>
        <w:tc>
          <w:tcPr>
            <w:tcW w:w="717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4387" w:type="dxa"/>
          </w:tcPr>
          <w:p w:rsidR="00310D41" w:rsidRPr="005F3DC2" w:rsidRDefault="00310D41" w:rsidP="005F3DC2">
            <w:pPr>
              <w:jc w:val="both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40" w:type="dxa"/>
            <w:gridSpan w:val="3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>1500</w:t>
            </w:r>
          </w:p>
        </w:tc>
        <w:tc>
          <w:tcPr>
            <w:tcW w:w="1440" w:type="dxa"/>
            <w:gridSpan w:val="3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>1500</w:t>
            </w:r>
          </w:p>
        </w:tc>
        <w:tc>
          <w:tcPr>
            <w:tcW w:w="1080" w:type="dxa"/>
            <w:gridSpan w:val="3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  <w:tc>
          <w:tcPr>
            <w:tcW w:w="2788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</w:tr>
      <w:tr w:rsidR="00310D41" w:rsidRPr="00A75CCD" w:rsidTr="0053005E">
        <w:trPr>
          <w:gridAfter w:val="1"/>
          <w:wAfter w:w="2846" w:type="dxa"/>
        </w:trPr>
        <w:tc>
          <w:tcPr>
            <w:tcW w:w="717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3.</w:t>
            </w:r>
          </w:p>
        </w:tc>
        <w:tc>
          <w:tcPr>
            <w:tcW w:w="4387" w:type="dxa"/>
            <w:vAlign w:val="center"/>
          </w:tcPr>
          <w:p w:rsidR="00310D41" w:rsidRPr="005F3DC2" w:rsidRDefault="00310D41" w:rsidP="005F3DC2">
            <w:pPr>
              <w:jc w:val="both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 xml:space="preserve">Обеспечить на конкурсной основе, кредитование инвестиционных проектов ( в т.ч. помощь в разработке документации проекта,  бизнес-плана и  подаче заявки на кредит).    </w:t>
            </w:r>
          </w:p>
        </w:tc>
        <w:tc>
          <w:tcPr>
            <w:tcW w:w="1440" w:type="dxa"/>
            <w:gridSpan w:val="3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2014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2015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2016</w:t>
            </w:r>
          </w:p>
        </w:tc>
        <w:tc>
          <w:tcPr>
            <w:tcW w:w="180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100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100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100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3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100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100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100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3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10000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10000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10000</w:t>
            </w:r>
          </w:p>
        </w:tc>
        <w:tc>
          <w:tcPr>
            <w:tcW w:w="2788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Управление финансов, экономики и инвестиций администрации района,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доп</w:t>
            </w:r>
            <w:r>
              <w:rPr>
                <w:sz w:val="20"/>
                <w:szCs w:val="20"/>
              </w:rPr>
              <w:t>.</w:t>
            </w:r>
            <w:r w:rsidRPr="005F3DC2">
              <w:rPr>
                <w:sz w:val="20"/>
                <w:szCs w:val="20"/>
              </w:rPr>
              <w:t>офис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«Россельхозбанка»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310D41" w:rsidTr="0053005E">
        <w:tc>
          <w:tcPr>
            <w:tcW w:w="717" w:type="dxa"/>
            <w:gridSpan w:val="2"/>
          </w:tcPr>
          <w:p w:rsidR="00310D41" w:rsidRDefault="00310D41" w:rsidP="005F3DC2">
            <w:pPr>
              <w:jc w:val="center"/>
            </w:pPr>
          </w:p>
        </w:tc>
        <w:tc>
          <w:tcPr>
            <w:tcW w:w="4387" w:type="dxa"/>
          </w:tcPr>
          <w:p w:rsidR="00310D41" w:rsidRPr="005F3DC2" w:rsidRDefault="00310D41" w:rsidP="005F3DC2">
            <w:pPr>
              <w:jc w:val="both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 xml:space="preserve"> Итого</w:t>
            </w:r>
          </w:p>
        </w:tc>
        <w:tc>
          <w:tcPr>
            <w:tcW w:w="1440" w:type="dxa"/>
            <w:gridSpan w:val="3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  <w:tc>
          <w:tcPr>
            <w:tcW w:w="1800" w:type="dxa"/>
            <w:gridSpan w:val="2"/>
          </w:tcPr>
          <w:p w:rsidR="00310D41" w:rsidRPr="005F3DC2" w:rsidRDefault="00310D41" w:rsidP="005F3DC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10D41" w:rsidRPr="005F3DC2" w:rsidRDefault="00310D41" w:rsidP="005F3DC2">
            <w:pPr>
              <w:spacing w:line="360" w:lineRule="auto"/>
              <w:jc w:val="center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440" w:type="dxa"/>
            <w:gridSpan w:val="3"/>
            <w:vAlign w:val="center"/>
          </w:tcPr>
          <w:p w:rsidR="00310D41" w:rsidRPr="005F3DC2" w:rsidRDefault="00310D41" w:rsidP="005F3DC2">
            <w:pPr>
              <w:spacing w:line="360" w:lineRule="auto"/>
              <w:jc w:val="center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080" w:type="dxa"/>
            <w:gridSpan w:val="3"/>
            <w:vAlign w:val="center"/>
          </w:tcPr>
          <w:p w:rsidR="00310D41" w:rsidRPr="005F3DC2" w:rsidRDefault="00310D41" w:rsidP="005F3DC2">
            <w:pPr>
              <w:spacing w:line="360" w:lineRule="auto"/>
              <w:jc w:val="center"/>
              <w:rPr>
                <w:b/>
              </w:rPr>
            </w:pPr>
            <w:r w:rsidRPr="005F3DC2">
              <w:rPr>
                <w:b/>
              </w:rPr>
              <w:t>30000</w:t>
            </w:r>
          </w:p>
        </w:tc>
        <w:tc>
          <w:tcPr>
            <w:tcW w:w="2788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2846" w:type="dxa"/>
            <w:tcBorders>
              <w:top w:val="nil"/>
              <w:bottom w:val="nil"/>
              <w:right w:val="nil"/>
            </w:tcBorders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</w:tr>
      <w:tr w:rsidR="00310D41" w:rsidTr="0053005E">
        <w:tc>
          <w:tcPr>
            <w:tcW w:w="717" w:type="dxa"/>
            <w:gridSpan w:val="2"/>
          </w:tcPr>
          <w:p w:rsidR="00310D41" w:rsidRDefault="00310D41" w:rsidP="005F3DC2">
            <w:pPr>
              <w:jc w:val="center"/>
            </w:pPr>
          </w:p>
        </w:tc>
        <w:tc>
          <w:tcPr>
            <w:tcW w:w="4387" w:type="dxa"/>
          </w:tcPr>
          <w:p w:rsidR="00310D41" w:rsidRPr="005F3DC2" w:rsidRDefault="00310D41" w:rsidP="005F3DC2">
            <w:pPr>
              <w:jc w:val="both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>Всего по разделу</w:t>
            </w:r>
          </w:p>
        </w:tc>
        <w:tc>
          <w:tcPr>
            <w:tcW w:w="1440" w:type="dxa"/>
            <w:gridSpan w:val="3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  <w:tc>
          <w:tcPr>
            <w:tcW w:w="1800" w:type="dxa"/>
            <w:gridSpan w:val="2"/>
          </w:tcPr>
          <w:p w:rsidR="00310D41" w:rsidRPr="005F3DC2" w:rsidRDefault="00310D41" w:rsidP="005F3DC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10D41" w:rsidRPr="005F3DC2" w:rsidRDefault="00310D41" w:rsidP="005F3DC2">
            <w:pPr>
              <w:spacing w:line="360" w:lineRule="auto"/>
              <w:jc w:val="center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>2100</w:t>
            </w:r>
          </w:p>
        </w:tc>
        <w:tc>
          <w:tcPr>
            <w:tcW w:w="1440" w:type="dxa"/>
            <w:gridSpan w:val="3"/>
            <w:vAlign w:val="center"/>
          </w:tcPr>
          <w:p w:rsidR="00310D41" w:rsidRPr="005F3DC2" w:rsidRDefault="00310D41" w:rsidP="005F3DC2">
            <w:pPr>
              <w:spacing w:line="360" w:lineRule="auto"/>
              <w:jc w:val="center"/>
              <w:rPr>
                <w:b/>
              </w:rPr>
            </w:pPr>
            <w:r w:rsidRPr="005F3DC2">
              <w:rPr>
                <w:b/>
                <w:sz w:val="22"/>
                <w:szCs w:val="22"/>
              </w:rPr>
              <w:t>2100</w:t>
            </w:r>
          </w:p>
        </w:tc>
        <w:tc>
          <w:tcPr>
            <w:tcW w:w="1080" w:type="dxa"/>
            <w:gridSpan w:val="3"/>
            <w:vAlign w:val="center"/>
          </w:tcPr>
          <w:p w:rsidR="00310D41" w:rsidRPr="005F3DC2" w:rsidRDefault="00310D41" w:rsidP="005F3DC2">
            <w:pPr>
              <w:spacing w:line="360" w:lineRule="auto"/>
              <w:jc w:val="center"/>
              <w:rPr>
                <w:b/>
              </w:rPr>
            </w:pPr>
            <w:r w:rsidRPr="005F3DC2">
              <w:rPr>
                <w:b/>
              </w:rPr>
              <w:t>30000</w:t>
            </w:r>
          </w:p>
        </w:tc>
        <w:tc>
          <w:tcPr>
            <w:tcW w:w="2788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2846" w:type="dxa"/>
            <w:tcBorders>
              <w:top w:val="nil"/>
              <w:bottom w:val="nil"/>
              <w:right w:val="nil"/>
            </w:tcBorders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</w:tr>
      <w:tr w:rsidR="00310D41" w:rsidTr="0053005E">
        <w:tc>
          <w:tcPr>
            <w:tcW w:w="15272" w:type="dxa"/>
            <w:gridSpan w:val="18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  <w:lang w:val="en-US"/>
              </w:rPr>
              <w:t>III</w:t>
            </w:r>
            <w:r w:rsidRPr="005F3DC2">
              <w:rPr>
                <w:b/>
              </w:rPr>
              <w:t>. Информационное обеспечение малого и среднего предпринимательства</w:t>
            </w:r>
          </w:p>
        </w:tc>
        <w:tc>
          <w:tcPr>
            <w:tcW w:w="2846" w:type="dxa"/>
            <w:tcBorders>
              <w:top w:val="nil"/>
              <w:bottom w:val="nil"/>
              <w:right w:val="nil"/>
            </w:tcBorders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</w:tr>
      <w:tr w:rsidR="00310D41" w:rsidRPr="00A75CCD" w:rsidTr="0053005E">
        <w:tc>
          <w:tcPr>
            <w:tcW w:w="717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1.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87" w:type="dxa"/>
            <w:vAlign w:val="center"/>
          </w:tcPr>
          <w:p w:rsidR="00310D41" w:rsidRPr="005F3DC2" w:rsidRDefault="00310D41" w:rsidP="00D36FF6">
            <w:r w:rsidRPr="005F3DC2">
              <w:rPr>
                <w:sz w:val="22"/>
                <w:szCs w:val="22"/>
              </w:rPr>
              <w:t>Подготовка и опубликование материалов и других пособий в райгазете «Луч справедливости» в помощь предпринимателям.</w:t>
            </w:r>
          </w:p>
          <w:p w:rsidR="00310D41" w:rsidRPr="005F3DC2" w:rsidRDefault="00310D41" w:rsidP="00D36FF6">
            <w:r w:rsidRPr="005F3DC2">
              <w:rPr>
                <w:sz w:val="22"/>
                <w:szCs w:val="22"/>
              </w:rPr>
              <w:t xml:space="preserve">Проведение информационных семинаров, «круглых столов» с предпринимателями, представителями органов власти по актуальным для предпринимателей вопросам. </w:t>
            </w:r>
          </w:p>
        </w:tc>
        <w:tc>
          <w:tcPr>
            <w:tcW w:w="1440" w:type="dxa"/>
            <w:gridSpan w:val="3"/>
            <w:vAlign w:val="center"/>
          </w:tcPr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2014</w:t>
            </w:r>
          </w:p>
          <w:p w:rsidR="00310D41" w:rsidRPr="005F3DC2" w:rsidRDefault="00310D41" w:rsidP="005F3DC2">
            <w:pPr>
              <w:jc w:val="center"/>
              <w:rPr>
                <w:sz w:val="20"/>
                <w:szCs w:val="20"/>
              </w:rPr>
            </w:pPr>
            <w:r w:rsidRPr="005F3DC2">
              <w:rPr>
                <w:sz w:val="20"/>
                <w:szCs w:val="20"/>
              </w:rPr>
              <w:t>2015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0"/>
                <w:szCs w:val="20"/>
              </w:rPr>
              <w:t>2016</w:t>
            </w:r>
          </w:p>
          <w:p w:rsidR="00310D41" w:rsidRPr="005F3DC2" w:rsidRDefault="00310D41" w:rsidP="005F3DC2">
            <w:pPr>
              <w:jc w:val="center"/>
            </w:pP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</w:pP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30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30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30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 xml:space="preserve"> </w:t>
            </w:r>
          </w:p>
          <w:p w:rsidR="00310D41" w:rsidRPr="005F3DC2" w:rsidRDefault="00310D41" w:rsidP="005F3DC2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310D41" w:rsidRPr="005F3DC2" w:rsidRDefault="00310D41" w:rsidP="005F3DC2">
            <w:pPr>
              <w:jc w:val="center"/>
            </w:pPr>
          </w:p>
          <w:p w:rsidR="00310D41" w:rsidRPr="005F3DC2" w:rsidRDefault="00310D41" w:rsidP="005F3DC2">
            <w:pPr>
              <w:jc w:val="center"/>
            </w:pP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30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30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30</w:t>
            </w:r>
          </w:p>
          <w:p w:rsidR="00310D41" w:rsidRPr="005F3DC2" w:rsidRDefault="00310D41" w:rsidP="005F3DC2">
            <w:pPr>
              <w:jc w:val="center"/>
            </w:pP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 xml:space="preserve"> </w:t>
            </w:r>
          </w:p>
          <w:p w:rsidR="00310D41" w:rsidRPr="005F3DC2" w:rsidRDefault="00310D41" w:rsidP="005F3DC2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310D41" w:rsidRPr="005F3DC2" w:rsidRDefault="00310D41" w:rsidP="005F3DC2">
            <w:pPr>
              <w:jc w:val="both"/>
            </w:pPr>
          </w:p>
        </w:tc>
        <w:tc>
          <w:tcPr>
            <w:tcW w:w="2788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0"/>
                <w:szCs w:val="20"/>
              </w:rPr>
              <w:t>Управление финансов, экономики и инвестиций администрации района.</w:t>
            </w:r>
          </w:p>
        </w:tc>
        <w:tc>
          <w:tcPr>
            <w:tcW w:w="2846" w:type="dxa"/>
            <w:tcBorders>
              <w:top w:val="nil"/>
              <w:bottom w:val="nil"/>
              <w:right w:val="nil"/>
            </w:tcBorders>
            <w:vAlign w:val="center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  <w:p w:rsidR="00310D41" w:rsidRPr="005F3DC2" w:rsidRDefault="00310D41" w:rsidP="005F3DC2">
            <w:pPr>
              <w:jc w:val="both"/>
              <w:rPr>
                <w:b/>
              </w:rPr>
            </w:pPr>
          </w:p>
          <w:p w:rsidR="00310D41" w:rsidRPr="005F3DC2" w:rsidRDefault="00310D41" w:rsidP="005F3DC2">
            <w:pPr>
              <w:jc w:val="both"/>
              <w:rPr>
                <w:b/>
              </w:rPr>
            </w:pPr>
          </w:p>
          <w:p w:rsidR="00310D41" w:rsidRPr="005F3DC2" w:rsidRDefault="00310D41" w:rsidP="005F3DC2">
            <w:pPr>
              <w:jc w:val="both"/>
              <w:rPr>
                <w:b/>
              </w:rPr>
            </w:pPr>
          </w:p>
          <w:p w:rsidR="00310D41" w:rsidRPr="005F3DC2" w:rsidRDefault="00310D41" w:rsidP="005F3DC2">
            <w:pPr>
              <w:jc w:val="both"/>
              <w:rPr>
                <w:b/>
              </w:rPr>
            </w:pPr>
          </w:p>
          <w:p w:rsidR="00310D41" w:rsidRPr="005F3DC2" w:rsidRDefault="00310D41" w:rsidP="005F3DC2">
            <w:pPr>
              <w:jc w:val="both"/>
              <w:rPr>
                <w:b/>
              </w:rPr>
            </w:pPr>
          </w:p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</w:tr>
      <w:tr w:rsidR="00310D41" w:rsidRPr="00A75CCD" w:rsidTr="0053005E">
        <w:tc>
          <w:tcPr>
            <w:tcW w:w="717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</w:pPr>
          </w:p>
        </w:tc>
        <w:tc>
          <w:tcPr>
            <w:tcW w:w="4387" w:type="dxa"/>
          </w:tcPr>
          <w:p w:rsidR="00310D41" w:rsidRPr="005F3DC2" w:rsidRDefault="00310D41" w:rsidP="005F3DC2">
            <w:pPr>
              <w:jc w:val="both"/>
              <w:rPr>
                <w:b/>
              </w:rPr>
            </w:pPr>
            <w:r w:rsidRPr="005F3DC2">
              <w:rPr>
                <w:b/>
              </w:rPr>
              <w:t xml:space="preserve"> Итого</w:t>
            </w:r>
          </w:p>
        </w:tc>
        <w:tc>
          <w:tcPr>
            <w:tcW w:w="1440" w:type="dxa"/>
            <w:gridSpan w:val="3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</w:rPr>
              <w:t xml:space="preserve"> 90</w:t>
            </w:r>
          </w:p>
        </w:tc>
        <w:tc>
          <w:tcPr>
            <w:tcW w:w="1440" w:type="dxa"/>
            <w:gridSpan w:val="3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</w:rPr>
              <w:t xml:space="preserve"> 90</w:t>
            </w:r>
          </w:p>
        </w:tc>
        <w:tc>
          <w:tcPr>
            <w:tcW w:w="1080" w:type="dxa"/>
            <w:gridSpan w:val="3"/>
            <w:vAlign w:val="center"/>
          </w:tcPr>
          <w:p w:rsidR="00310D41" w:rsidRPr="005F3DC2" w:rsidRDefault="00310D41" w:rsidP="005F3DC2">
            <w:pPr>
              <w:jc w:val="both"/>
            </w:pPr>
          </w:p>
        </w:tc>
        <w:tc>
          <w:tcPr>
            <w:tcW w:w="2788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</w:pPr>
          </w:p>
        </w:tc>
        <w:tc>
          <w:tcPr>
            <w:tcW w:w="2846" w:type="dxa"/>
            <w:tcBorders>
              <w:top w:val="nil"/>
              <w:bottom w:val="nil"/>
              <w:right w:val="nil"/>
            </w:tcBorders>
            <w:vAlign w:val="center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</w:tr>
      <w:tr w:rsidR="00310D41" w:rsidTr="0053005E">
        <w:trPr>
          <w:gridAfter w:val="1"/>
          <w:wAfter w:w="2846" w:type="dxa"/>
        </w:trPr>
        <w:tc>
          <w:tcPr>
            <w:tcW w:w="717" w:type="dxa"/>
            <w:gridSpan w:val="2"/>
            <w:vAlign w:val="center"/>
          </w:tcPr>
          <w:p w:rsidR="00310D41" w:rsidRDefault="00310D41" w:rsidP="005F3DC2">
            <w:pPr>
              <w:jc w:val="center"/>
            </w:pPr>
            <w:r>
              <w:t>2.</w:t>
            </w:r>
          </w:p>
        </w:tc>
        <w:tc>
          <w:tcPr>
            <w:tcW w:w="4387" w:type="dxa"/>
          </w:tcPr>
          <w:p w:rsidR="00310D41" w:rsidRPr="003375E1" w:rsidRDefault="00310D41" w:rsidP="005F3DC2">
            <w:pPr>
              <w:jc w:val="both"/>
            </w:pPr>
            <w:r w:rsidRPr="003375E1">
              <w:rPr>
                <w:sz w:val="22"/>
                <w:szCs w:val="22"/>
              </w:rPr>
              <w:t xml:space="preserve">Подготовка и выпуск информационных буклетов с наглядной иллюстрацией инвестиционных площадок, расположенных на территории района  и фильма о перспективных направлениях инвестиционной деятельности  МР «Каякентский район» для презентации района на экономических и инвестиционных форумах и привлечения субъектов малого и среднего предпринимательства для их реализации. </w:t>
            </w:r>
          </w:p>
        </w:tc>
        <w:tc>
          <w:tcPr>
            <w:tcW w:w="1440" w:type="dxa"/>
            <w:gridSpan w:val="3"/>
            <w:vAlign w:val="center"/>
          </w:tcPr>
          <w:p w:rsidR="00310D41" w:rsidRPr="005F3DC2" w:rsidRDefault="00310D41" w:rsidP="005F3DC2">
            <w:pPr>
              <w:jc w:val="center"/>
            </w:pP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2013</w:t>
            </w:r>
          </w:p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2014</w:t>
            </w:r>
          </w:p>
          <w:p w:rsidR="00310D41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>2015</w:t>
            </w:r>
          </w:p>
        </w:tc>
        <w:tc>
          <w:tcPr>
            <w:tcW w:w="1800" w:type="dxa"/>
            <w:gridSpan w:val="2"/>
            <w:vAlign w:val="center"/>
          </w:tcPr>
          <w:p w:rsidR="00310D41" w:rsidRDefault="00310D41" w:rsidP="005F3DC2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310D41" w:rsidRDefault="00310D41" w:rsidP="005F3DC2">
            <w:pPr>
              <w:jc w:val="center"/>
            </w:pPr>
          </w:p>
          <w:p w:rsidR="00310D41" w:rsidRDefault="00310D41" w:rsidP="005F3DC2">
            <w:pPr>
              <w:jc w:val="center"/>
            </w:pPr>
            <w:r>
              <w:t>100</w:t>
            </w:r>
          </w:p>
          <w:p w:rsidR="00310D41" w:rsidRDefault="00310D41" w:rsidP="005F3DC2">
            <w:pPr>
              <w:jc w:val="center"/>
            </w:pPr>
            <w:r>
              <w:t>100</w:t>
            </w:r>
          </w:p>
          <w:p w:rsidR="00310D41" w:rsidRDefault="00310D41" w:rsidP="005F3DC2">
            <w:pPr>
              <w:jc w:val="center"/>
            </w:pPr>
            <w:r>
              <w:t>100</w:t>
            </w:r>
          </w:p>
        </w:tc>
        <w:tc>
          <w:tcPr>
            <w:tcW w:w="1440" w:type="dxa"/>
            <w:gridSpan w:val="3"/>
            <w:vAlign w:val="center"/>
          </w:tcPr>
          <w:p w:rsidR="00310D41" w:rsidRDefault="00310D41" w:rsidP="005F3DC2">
            <w:pPr>
              <w:jc w:val="center"/>
            </w:pPr>
          </w:p>
          <w:p w:rsidR="00310D41" w:rsidRDefault="00310D41" w:rsidP="005F3DC2">
            <w:pPr>
              <w:jc w:val="center"/>
            </w:pPr>
            <w:r>
              <w:t>100</w:t>
            </w:r>
          </w:p>
          <w:p w:rsidR="00310D41" w:rsidRDefault="00310D41" w:rsidP="005F3DC2">
            <w:pPr>
              <w:jc w:val="center"/>
            </w:pPr>
            <w:r>
              <w:t>100</w:t>
            </w:r>
          </w:p>
          <w:p w:rsidR="00310D41" w:rsidRDefault="00310D41" w:rsidP="005F3DC2">
            <w:pPr>
              <w:jc w:val="center"/>
            </w:pPr>
            <w:r>
              <w:t>100</w:t>
            </w:r>
          </w:p>
        </w:tc>
        <w:tc>
          <w:tcPr>
            <w:tcW w:w="1080" w:type="dxa"/>
            <w:gridSpan w:val="3"/>
          </w:tcPr>
          <w:p w:rsidR="00310D41" w:rsidRDefault="00310D41" w:rsidP="005F3DC2">
            <w:pPr>
              <w:jc w:val="both"/>
            </w:pPr>
          </w:p>
        </w:tc>
        <w:tc>
          <w:tcPr>
            <w:tcW w:w="2788" w:type="dxa"/>
            <w:gridSpan w:val="2"/>
            <w:vAlign w:val="center"/>
          </w:tcPr>
          <w:p w:rsidR="00310D41" w:rsidRPr="005F3DC2" w:rsidRDefault="00310D41" w:rsidP="005F3DC2">
            <w:pPr>
              <w:jc w:val="center"/>
            </w:pPr>
            <w:r w:rsidRPr="005F3DC2">
              <w:rPr>
                <w:sz w:val="22"/>
                <w:szCs w:val="22"/>
              </w:rPr>
              <w:t xml:space="preserve"> </w:t>
            </w:r>
            <w:r w:rsidRPr="005F3DC2">
              <w:rPr>
                <w:sz w:val="20"/>
                <w:szCs w:val="20"/>
              </w:rPr>
              <w:t>Управление финансов, экономики и инвестиций администрации района.</w:t>
            </w:r>
          </w:p>
          <w:p w:rsidR="00310D41" w:rsidRDefault="00310D41" w:rsidP="005F3DC2">
            <w:pPr>
              <w:jc w:val="both"/>
            </w:pPr>
          </w:p>
        </w:tc>
      </w:tr>
      <w:tr w:rsidR="00310D41" w:rsidRPr="006E28FE" w:rsidTr="0053005E">
        <w:trPr>
          <w:gridAfter w:val="1"/>
          <w:wAfter w:w="2846" w:type="dxa"/>
        </w:trPr>
        <w:tc>
          <w:tcPr>
            <w:tcW w:w="717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4387" w:type="dxa"/>
          </w:tcPr>
          <w:p w:rsidR="00310D41" w:rsidRPr="005F3DC2" w:rsidRDefault="00310D41" w:rsidP="00D36FF6">
            <w:pPr>
              <w:rPr>
                <w:b/>
              </w:rPr>
            </w:pPr>
            <w:r w:rsidRPr="005F3DC2">
              <w:rPr>
                <w:b/>
              </w:rPr>
              <w:t>Итого</w:t>
            </w:r>
          </w:p>
        </w:tc>
        <w:tc>
          <w:tcPr>
            <w:tcW w:w="1440" w:type="dxa"/>
            <w:gridSpan w:val="3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</w:rPr>
              <w:t>300</w:t>
            </w:r>
          </w:p>
        </w:tc>
        <w:tc>
          <w:tcPr>
            <w:tcW w:w="1440" w:type="dxa"/>
            <w:gridSpan w:val="3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</w:rPr>
              <w:t>300</w:t>
            </w:r>
          </w:p>
        </w:tc>
        <w:tc>
          <w:tcPr>
            <w:tcW w:w="1080" w:type="dxa"/>
            <w:gridSpan w:val="3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  <w:tc>
          <w:tcPr>
            <w:tcW w:w="2788" w:type="dxa"/>
            <w:gridSpan w:val="2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</w:tr>
      <w:tr w:rsidR="00310D41" w:rsidRPr="006E28FE" w:rsidTr="0053005E">
        <w:trPr>
          <w:gridAfter w:val="1"/>
          <w:wAfter w:w="2846" w:type="dxa"/>
        </w:trPr>
        <w:tc>
          <w:tcPr>
            <w:tcW w:w="717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4387" w:type="dxa"/>
          </w:tcPr>
          <w:p w:rsidR="00310D41" w:rsidRPr="005F3DC2" w:rsidRDefault="00310D41" w:rsidP="00D36FF6">
            <w:pPr>
              <w:rPr>
                <w:b/>
              </w:rPr>
            </w:pPr>
            <w:r w:rsidRPr="005F3DC2">
              <w:rPr>
                <w:b/>
              </w:rPr>
              <w:t>Всего по  разделу</w:t>
            </w:r>
          </w:p>
        </w:tc>
        <w:tc>
          <w:tcPr>
            <w:tcW w:w="1440" w:type="dxa"/>
            <w:gridSpan w:val="3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</w:rPr>
              <w:t>390</w:t>
            </w:r>
          </w:p>
        </w:tc>
        <w:tc>
          <w:tcPr>
            <w:tcW w:w="1440" w:type="dxa"/>
            <w:gridSpan w:val="3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</w:rPr>
              <w:t>390</w:t>
            </w:r>
          </w:p>
        </w:tc>
        <w:tc>
          <w:tcPr>
            <w:tcW w:w="1080" w:type="dxa"/>
            <w:gridSpan w:val="3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  <w:tc>
          <w:tcPr>
            <w:tcW w:w="2788" w:type="dxa"/>
            <w:gridSpan w:val="2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</w:tr>
      <w:tr w:rsidR="00310D41" w:rsidRPr="006E28FE" w:rsidTr="0053005E">
        <w:trPr>
          <w:gridAfter w:val="1"/>
          <w:wAfter w:w="2846" w:type="dxa"/>
        </w:trPr>
        <w:tc>
          <w:tcPr>
            <w:tcW w:w="717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4387" w:type="dxa"/>
          </w:tcPr>
          <w:p w:rsidR="00310D41" w:rsidRPr="005F3DC2" w:rsidRDefault="00310D41" w:rsidP="00D36FF6">
            <w:pPr>
              <w:rPr>
                <w:b/>
              </w:rPr>
            </w:pPr>
            <w:r w:rsidRPr="005F3DC2">
              <w:rPr>
                <w:b/>
              </w:rPr>
              <w:t>Всего по Программе</w:t>
            </w:r>
          </w:p>
        </w:tc>
        <w:tc>
          <w:tcPr>
            <w:tcW w:w="1440" w:type="dxa"/>
            <w:gridSpan w:val="3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</w:rPr>
              <w:t>3050</w:t>
            </w:r>
          </w:p>
        </w:tc>
        <w:tc>
          <w:tcPr>
            <w:tcW w:w="1440" w:type="dxa"/>
            <w:gridSpan w:val="3"/>
          </w:tcPr>
          <w:p w:rsidR="00310D41" w:rsidRPr="005F3DC2" w:rsidRDefault="00310D41" w:rsidP="005F3DC2">
            <w:pPr>
              <w:jc w:val="center"/>
              <w:rPr>
                <w:b/>
              </w:rPr>
            </w:pPr>
            <w:r w:rsidRPr="005F3DC2">
              <w:rPr>
                <w:b/>
              </w:rPr>
              <w:t>3050</w:t>
            </w:r>
          </w:p>
        </w:tc>
        <w:tc>
          <w:tcPr>
            <w:tcW w:w="1080" w:type="dxa"/>
            <w:gridSpan w:val="3"/>
          </w:tcPr>
          <w:p w:rsidR="00310D41" w:rsidRPr="005F3DC2" w:rsidRDefault="00310D41" w:rsidP="005F3DC2">
            <w:pPr>
              <w:jc w:val="both"/>
              <w:rPr>
                <w:b/>
              </w:rPr>
            </w:pPr>
            <w:r w:rsidRPr="005F3DC2">
              <w:rPr>
                <w:b/>
              </w:rPr>
              <w:t>30000</w:t>
            </w:r>
          </w:p>
        </w:tc>
        <w:tc>
          <w:tcPr>
            <w:tcW w:w="2788" w:type="dxa"/>
            <w:gridSpan w:val="2"/>
          </w:tcPr>
          <w:p w:rsidR="00310D41" w:rsidRPr="005F3DC2" w:rsidRDefault="00310D41" w:rsidP="005F3DC2">
            <w:pPr>
              <w:jc w:val="both"/>
              <w:rPr>
                <w:b/>
              </w:rPr>
            </w:pPr>
          </w:p>
        </w:tc>
      </w:tr>
    </w:tbl>
    <w:p w:rsidR="00310D41" w:rsidRDefault="00310D41"/>
    <w:sectPr w:rsidR="00310D41" w:rsidSect="003375E1">
      <w:pgSz w:w="16838" w:h="11906" w:orient="landscape"/>
      <w:pgMar w:top="567" w:right="822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B52"/>
    <w:rsid w:val="00043FC8"/>
    <w:rsid w:val="000D6FFA"/>
    <w:rsid w:val="001B63B9"/>
    <w:rsid w:val="001F6053"/>
    <w:rsid w:val="002C02B1"/>
    <w:rsid w:val="00310D41"/>
    <w:rsid w:val="003375E1"/>
    <w:rsid w:val="00342207"/>
    <w:rsid w:val="003F046F"/>
    <w:rsid w:val="00432F57"/>
    <w:rsid w:val="004A4214"/>
    <w:rsid w:val="0052714C"/>
    <w:rsid w:val="0053005E"/>
    <w:rsid w:val="005D1444"/>
    <w:rsid w:val="005D5331"/>
    <w:rsid w:val="005F3DC2"/>
    <w:rsid w:val="00656D48"/>
    <w:rsid w:val="006E28FE"/>
    <w:rsid w:val="007077E4"/>
    <w:rsid w:val="00775212"/>
    <w:rsid w:val="00783793"/>
    <w:rsid w:val="007A7B7B"/>
    <w:rsid w:val="00800545"/>
    <w:rsid w:val="00804B52"/>
    <w:rsid w:val="00834B1F"/>
    <w:rsid w:val="008B6506"/>
    <w:rsid w:val="008D65BC"/>
    <w:rsid w:val="00916814"/>
    <w:rsid w:val="009A44F1"/>
    <w:rsid w:val="009B5088"/>
    <w:rsid w:val="009D5DEC"/>
    <w:rsid w:val="00A43644"/>
    <w:rsid w:val="00A75CCD"/>
    <w:rsid w:val="00AA2C04"/>
    <w:rsid w:val="00BE6F62"/>
    <w:rsid w:val="00C460A7"/>
    <w:rsid w:val="00C87A7F"/>
    <w:rsid w:val="00CC654C"/>
    <w:rsid w:val="00CD3DDB"/>
    <w:rsid w:val="00D36FF6"/>
    <w:rsid w:val="00D51BB6"/>
    <w:rsid w:val="00D732DD"/>
    <w:rsid w:val="00DA0E08"/>
    <w:rsid w:val="00E1039A"/>
    <w:rsid w:val="00E16803"/>
    <w:rsid w:val="00E43A30"/>
    <w:rsid w:val="00ED185D"/>
    <w:rsid w:val="00F0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B5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4B5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04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B5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Pages>5</Pages>
  <Words>1700</Words>
  <Characters>9696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WORK</cp:lastModifiedBy>
  <cp:revision>13</cp:revision>
  <dcterms:created xsi:type="dcterms:W3CDTF">2014-02-27T12:28:00Z</dcterms:created>
  <dcterms:modified xsi:type="dcterms:W3CDTF">2014-09-29T05:52:00Z</dcterms:modified>
</cp:coreProperties>
</file>