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D3" w:rsidRDefault="001868B7" w:rsidP="0069690B">
      <w:pPr>
        <w:pStyle w:val="70"/>
        <w:shd w:val="clear" w:color="auto" w:fill="auto"/>
        <w:spacing w:after="0"/>
      </w:pPr>
      <w:r>
        <w:t>АНКЕТА-О</w:t>
      </w:r>
      <w:r w:rsidR="0069690B">
        <w:t xml:space="preserve">ПРОСНИК                    </w:t>
      </w:r>
      <w:r>
        <w:t>Уважаемые предприниматели!</w:t>
      </w:r>
    </w:p>
    <w:p w:rsidR="000C53D3" w:rsidRDefault="001868B7" w:rsidP="00BD207D">
      <w:pPr>
        <w:pStyle w:val="70"/>
        <w:shd w:val="clear" w:color="auto" w:fill="auto"/>
        <w:spacing w:after="0" w:line="278" w:lineRule="exact"/>
        <w:jc w:val="left"/>
      </w:pPr>
      <w:r>
        <w:t>Просим Вас заполнить настоящую анкету- опрос</w:t>
      </w:r>
      <w:r w:rsidR="002F05B6">
        <w:t>ник, которая является анонимной, подчеркнув ответы.</w:t>
      </w:r>
      <w:r>
        <w:t xml:space="preserve"> Ответы на вопросы носят оценочный характер и не накладывают на Вас никаких обязательств. Благодарим за информацию!</w:t>
      </w:r>
    </w:p>
    <w:p w:rsidR="001F16CD" w:rsidRDefault="001F16CD" w:rsidP="001F16CD">
      <w:pPr>
        <w:pStyle w:val="70"/>
        <w:shd w:val="clear" w:color="auto" w:fill="auto"/>
        <w:spacing w:after="0" w:line="278" w:lineRule="exact"/>
        <w:ind w:firstLine="1140"/>
        <w:jc w:val="left"/>
      </w:pP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/>
        <w:ind w:firstLine="680"/>
        <w:jc w:val="left"/>
      </w:pPr>
      <w:r>
        <w:t xml:space="preserve">Отметьте, пожалуйста, </w:t>
      </w:r>
      <w:r>
        <w:t>основную сферу деятельности в которой Вы осуществляете предпринимательскую деятельность?</w:t>
      </w:r>
    </w:p>
    <w:p w:rsidR="000C53D3" w:rsidRDefault="00D85153" w:rsidP="001F16CD">
      <w:pPr>
        <w:pStyle w:val="21"/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-</w:t>
      </w:r>
      <w:r w:rsidR="001868B7">
        <w:t>промышленность</w:t>
      </w:r>
    </w:p>
    <w:p w:rsidR="000C53D3" w:rsidRDefault="00D85153" w:rsidP="001F16CD">
      <w:pPr>
        <w:pStyle w:val="21"/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-</w:t>
      </w:r>
      <w:r w:rsidR="001868B7">
        <w:t>сельское хозяйство</w:t>
      </w:r>
    </w:p>
    <w:p w:rsidR="000C53D3" w:rsidRDefault="00D85153" w:rsidP="001F16CD">
      <w:pPr>
        <w:pStyle w:val="21"/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-</w:t>
      </w:r>
      <w:r w:rsidR="001868B7">
        <w:t>строительство</w:t>
      </w:r>
    </w:p>
    <w:p w:rsidR="000C53D3" w:rsidRDefault="00D85153" w:rsidP="001F16CD">
      <w:pPr>
        <w:pStyle w:val="21"/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-</w:t>
      </w:r>
      <w:r w:rsidR="001868B7">
        <w:t>торговля</w:t>
      </w:r>
    </w:p>
    <w:p w:rsidR="000C53D3" w:rsidRDefault="00D85153" w:rsidP="001F16CD">
      <w:pPr>
        <w:pStyle w:val="21"/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-</w:t>
      </w:r>
      <w:r w:rsidR="001868B7">
        <w:t>услуги</w:t>
      </w:r>
    </w:p>
    <w:p w:rsidR="001F16CD" w:rsidRDefault="00D85153" w:rsidP="00BD207D">
      <w:pPr>
        <w:pStyle w:val="21"/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-</w:t>
      </w:r>
      <w:r w:rsidR="001868B7">
        <w:t>указать иное</w:t>
      </w:r>
    </w:p>
    <w:p w:rsidR="000C53D3" w:rsidRDefault="00D85153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/>
        <w:ind w:firstLine="680"/>
        <w:jc w:val="left"/>
      </w:pPr>
      <w:r>
        <w:t>В течении</w:t>
      </w:r>
      <w:r w:rsidR="001868B7">
        <w:t xml:space="preserve"> какого периода времени Вы осуществляете предпринимательскую деятельн</w:t>
      </w:r>
      <w:r w:rsidR="001868B7">
        <w:t>ость?</w:t>
      </w:r>
    </w:p>
    <w:p w:rsidR="000C53D3" w:rsidRDefault="001F16CD" w:rsidP="001F16CD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D85153">
        <w:t>-</w:t>
      </w:r>
      <w:r w:rsidR="001868B7">
        <w:t>менее 1 года</w:t>
      </w:r>
    </w:p>
    <w:p w:rsidR="000C53D3" w:rsidRDefault="001F16CD" w:rsidP="001F16CD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D85153">
        <w:t>-</w:t>
      </w:r>
      <w:r w:rsidR="001868B7">
        <w:t>от 1 года до 5 лет</w:t>
      </w:r>
    </w:p>
    <w:p w:rsidR="000C53D3" w:rsidRDefault="001F16CD" w:rsidP="001F16CD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D85153">
        <w:t>-</w:t>
      </w:r>
      <w:r w:rsidR="001868B7">
        <w:t>более 5 лет</w:t>
      </w:r>
    </w:p>
    <w:p w:rsidR="001F16CD" w:rsidRDefault="001F16CD" w:rsidP="00BD207D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D85153">
        <w:t>-</w:t>
      </w:r>
      <w:r w:rsidR="001868B7">
        <w:t>затрудняюсь ответить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278" w:lineRule="exact"/>
        <w:ind w:firstLine="560"/>
        <w:jc w:val="both"/>
      </w:pPr>
      <w:r>
        <w:t>В каких мерах поддержки со стороны государства, по Вашему мнению, наиболее нуждается бизнес? (расставьте по значимости виды поддержки в порядке убывания).</w:t>
      </w:r>
    </w:p>
    <w:p w:rsidR="000C53D3" w:rsidRDefault="00116561" w:rsidP="00116561">
      <w:pPr>
        <w:pStyle w:val="21"/>
        <w:shd w:val="clear" w:color="auto" w:fill="auto"/>
        <w:tabs>
          <w:tab w:val="right" w:pos="7510"/>
        </w:tabs>
        <w:spacing w:before="0" w:after="0" w:line="278" w:lineRule="exact"/>
        <w:ind w:firstLine="284"/>
        <w:jc w:val="both"/>
      </w:pPr>
      <w:r>
        <w:t xml:space="preserve">      </w:t>
      </w:r>
      <w:r w:rsidR="00D85153">
        <w:t>-</w:t>
      </w:r>
      <w:r w:rsidR="001868B7">
        <w:t>финансовая поддержка</w:t>
      </w:r>
      <w:r w:rsidR="00D85153">
        <w:t xml:space="preserve"> (льготны кредиты, субсидии </w:t>
      </w:r>
      <w:r w:rsidR="001868B7">
        <w:t>и т.д.)</w:t>
      </w:r>
    </w:p>
    <w:p w:rsidR="000C53D3" w:rsidRDefault="00116561" w:rsidP="00116561">
      <w:pPr>
        <w:pStyle w:val="21"/>
        <w:shd w:val="clear" w:color="auto" w:fill="auto"/>
        <w:tabs>
          <w:tab w:val="right" w:pos="9387"/>
        </w:tabs>
        <w:spacing w:before="0" w:after="0" w:line="278" w:lineRule="exact"/>
        <w:ind w:left="709" w:hanging="709"/>
        <w:jc w:val="both"/>
      </w:pPr>
      <w:r>
        <w:tab/>
      </w:r>
      <w:r w:rsidR="00D85153">
        <w:t>-</w:t>
      </w:r>
      <w:r w:rsidR="001868B7">
        <w:t>имуществен</w:t>
      </w:r>
      <w:r w:rsidR="00D85153">
        <w:t xml:space="preserve">ная поддержка (льготная аренда, </w:t>
      </w:r>
      <w:r w:rsidR="001868B7">
        <w:t>выкуп в рассрочку,</w:t>
      </w:r>
      <w:r w:rsidR="001868B7">
        <w:t>безвозмездное пользование и т.д.)</w:t>
      </w:r>
    </w:p>
    <w:p w:rsidR="000C53D3" w:rsidRDefault="00116561" w:rsidP="00116561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83481D">
        <w:t>-</w:t>
      </w:r>
      <w:r w:rsidR="001868B7">
        <w:t>информационно-маркетинговая поддержка</w:t>
      </w:r>
    </w:p>
    <w:p w:rsidR="000C53D3" w:rsidRDefault="00116561" w:rsidP="00116561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83481D">
        <w:t>-</w:t>
      </w:r>
      <w:r w:rsidR="001868B7">
        <w:t>обучение персонала</w:t>
      </w:r>
    </w:p>
    <w:p w:rsidR="000C53D3" w:rsidRDefault="00116561" w:rsidP="00116561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83481D">
        <w:t>-</w:t>
      </w:r>
      <w:r w:rsidR="001868B7">
        <w:t>правовая поддержка</w:t>
      </w:r>
    </w:p>
    <w:p w:rsidR="001F16CD" w:rsidRDefault="00116561" w:rsidP="00BD207D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83481D">
        <w:t>-</w:t>
      </w:r>
      <w:r w:rsidR="001868B7">
        <w:t>указать иное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/>
        <w:ind w:firstLine="680"/>
        <w:jc w:val="left"/>
      </w:pPr>
      <w:r>
        <w:t xml:space="preserve">Обращались ли Вы ранее за </w:t>
      </w:r>
      <w:r>
        <w:t>получением имущественной поддержки, оказываемой органами государственной власти и местного самоуправления?</w:t>
      </w:r>
    </w:p>
    <w:p w:rsidR="000C53D3" w:rsidRDefault="00A37417" w:rsidP="00A37417">
      <w:pPr>
        <w:pStyle w:val="21"/>
        <w:shd w:val="clear" w:color="auto" w:fill="auto"/>
        <w:tabs>
          <w:tab w:val="left" w:pos="993"/>
        </w:tabs>
        <w:spacing w:before="0" w:after="0" w:line="288" w:lineRule="exact"/>
        <w:ind w:left="709" w:hanging="709"/>
        <w:jc w:val="both"/>
      </w:pPr>
      <w:r>
        <w:tab/>
      </w:r>
      <w:r w:rsidR="0083481D">
        <w:t>-</w:t>
      </w:r>
      <w:r w:rsidR="001868B7">
        <w:t>да</w:t>
      </w:r>
    </w:p>
    <w:p w:rsidR="000C53D3" w:rsidRDefault="00A37417" w:rsidP="00A37417">
      <w:pPr>
        <w:pStyle w:val="21"/>
        <w:shd w:val="clear" w:color="auto" w:fill="auto"/>
        <w:tabs>
          <w:tab w:val="left" w:pos="993"/>
        </w:tabs>
        <w:spacing w:before="0" w:after="0" w:line="288" w:lineRule="exact"/>
        <w:ind w:left="709" w:hanging="709"/>
        <w:jc w:val="both"/>
      </w:pPr>
      <w:r>
        <w:tab/>
      </w:r>
      <w:r w:rsidR="0083481D">
        <w:t>-</w:t>
      </w:r>
      <w:r w:rsidR="001868B7">
        <w:t>нет</w:t>
      </w:r>
    </w:p>
    <w:p w:rsidR="00CE2ACD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274" w:lineRule="exact"/>
        <w:ind w:firstLine="680"/>
        <w:jc w:val="left"/>
      </w:pPr>
      <w:r>
        <w:t>Если Вы обращались за получением государственной и (или) муниципальной имущественной поддержки, укажите какие проблемы возникли при этом?</w:t>
      </w:r>
    </w:p>
    <w:p w:rsidR="00FA7A7A" w:rsidRDefault="00A37417" w:rsidP="00A37417">
      <w:pPr>
        <w:pStyle w:val="21"/>
        <w:shd w:val="clear" w:color="auto" w:fill="auto"/>
        <w:spacing w:before="0" w:after="0" w:line="274" w:lineRule="exact"/>
        <w:ind w:firstLine="0"/>
        <w:jc w:val="left"/>
      </w:pPr>
      <w:r>
        <w:tab/>
      </w:r>
      <w:r w:rsidR="0083481D">
        <w:t>-</w:t>
      </w:r>
      <w:r w:rsidR="001868B7">
        <w:t xml:space="preserve">большое количество требуемых документов необходимых для получения </w:t>
      </w:r>
    </w:p>
    <w:p w:rsidR="0015557D" w:rsidRDefault="00471FAF" w:rsidP="00A37417">
      <w:pPr>
        <w:pStyle w:val="21"/>
        <w:shd w:val="clear" w:color="auto" w:fill="auto"/>
        <w:spacing w:before="0" w:after="0" w:line="274" w:lineRule="exact"/>
        <w:ind w:firstLine="708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58750" simplePos="0" relativeHeight="377487110" behindDoc="1" locked="0" layoutInCell="1" allowOverlap="1">
                <wp:simplePos x="0" y="0"/>
                <wp:positionH relativeFrom="margin">
                  <wp:posOffset>-1038860</wp:posOffset>
                </wp:positionH>
                <wp:positionV relativeFrom="paragraph">
                  <wp:posOffset>45085</wp:posOffset>
                </wp:positionV>
                <wp:extent cx="138430" cy="276860"/>
                <wp:effectExtent l="4445" t="635" r="0" b="0"/>
                <wp:wrapSquare wrapText="righ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3D3" w:rsidRDefault="001868B7">
                            <w:pPr>
                              <w:pStyle w:val="21"/>
                              <w:shd w:val="clear" w:color="auto" w:fill="auto"/>
                              <w:spacing w:before="0" w:after="0" w:line="274" w:lineRule="exact"/>
                              <w:ind w:left="78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</w:t>
                            </w:r>
                          </w:p>
                          <w:p w:rsidR="000C53D3" w:rsidRPr="00BE5602" w:rsidRDefault="000C53D3">
                            <w:pPr>
                              <w:pStyle w:val="21"/>
                              <w:shd w:val="clear" w:color="auto" w:fill="auto"/>
                              <w:spacing w:before="0" w:after="0" w:line="274" w:lineRule="exact"/>
                              <w:ind w:left="200" w:firstLine="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:rsidR="000C53D3" w:rsidRDefault="001868B7">
                            <w:pPr>
                              <w:pStyle w:val="21"/>
                              <w:shd w:val="clear" w:color="auto" w:fill="auto"/>
                              <w:spacing w:before="0" w:after="0" w:line="274" w:lineRule="exact"/>
                              <w:ind w:left="78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1.8pt;margin-top:3.55pt;width:10.9pt;height:21.8pt;z-index:-125829370;visibility:visible;mso-wrap-style:square;mso-width-percent:0;mso-height-percent:0;mso-wrap-distance-left:5pt;mso-wrap-distance-top:0;mso-wrap-distance-right:1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hp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" filled="f" stroked="f">
                <v:textbox inset="0,0,0,0">
                  <w:txbxContent>
                    <w:p w:rsidR="000C53D3" w:rsidRDefault="001868B7">
                      <w:pPr>
                        <w:pStyle w:val="21"/>
                        <w:shd w:val="clear" w:color="auto" w:fill="auto"/>
                        <w:spacing w:before="0" w:after="0" w:line="274" w:lineRule="exact"/>
                        <w:ind w:left="780" w:firstLine="0"/>
                        <w:jc w:val="left"/>
                      </w:pPr>
                      <w:r>
                        <w:rPr>
                          <w:rStyle w:val="2Exact0"/>
                        </w:rPr>
                        <w:t>о</w:t>
                      </w:r>
                    </w:p>
                    <w:p w:rsidR="000C53D3" w:rsidRPr="00BE5602" w:rsidRDefault="000C53D3">
                      <w:pPr>
                        <w:pStyle w:val="21"/>
                        <w:shd w:val="clear" w:color="auto" w:fill="auto"/>
                        <w:spacing w:before="0" w:after="0" w:line="274" w:lineRule="exact"/>
                        <w:ind w:left="200" w:firstLine="0"/>
                        <w:jc w:val="left"/>
                        <w:rPr>
                          <w:color w:val="FF0000"/>
                        </w:rPr>
                      </w:pPr>
                    </w:p>
                    <w:p w:rsidR="000C53D3" w:rsidRDefault="001868B7">
                      <w:pPr>
                        <w:pStyle w:val="21"/>
                        <w:shd w:val="clear" w:color="auto" w:fill="auto"/>
                        <w:spacing w:before="0" w:after="0" w:line="274" w:lineRule="exact"/>
                        <w:ind w:left="780" w:firstLine="0"/>
                        <w:jc w:val="left"/>
                      </w:pPr>
                      <w:r>
                        <w:rPr>
                          <w:rStyle w:val="2Exact0"/>
                        </w:rPr>
                        <w:t>о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3481D">
        <w:t>-</w:t>
      </w:r>
      <w:r w:rsidR="001868B7">
        <w:t>длительные сроки получения поддержки</w:t>
      </w:r>
    </w:p>
    <w:p w:rsidR="0015557D" w:rsidRDefault="00A37417" w:rsidP="00A37417">
      <w:pPr>
        <w:pStyle w:val="21"/>
        <w:shd w:val="clear" w:color="auto" w:fill="auto"/>
        <w:spacing w:before="0" w:after="0" w:line="274" w:lineRule="exact"/>
        <w:ind w:firstLine="0"/>
        <w:jc w:val="left"/>
      </w:pPr>
      <w:r>
        <w:tab/>
      </w:r>
      <w:r w:rsidR="0083481D">
        <w:t>-</w:t>
      </w:r>
      <w:r w:rsidR="001868B7">
        <w:t>не ясность порядка, который необходимо соблюсти при получении отсутствие информации о порядке получения поддержки</w:t>
      </w:r>
    </w:p>
    <w:p w:rsidR="000C53D3" w:rsidRDefault="00A37417" w:rsidP="00A37417">
      <w:pPr>
        <w:pStyle w:val="21"/>
        <w:shd w:val="clear" w:color="auto" w:fill="auto"/>
        <w:spacing w:before="0" w:after="0" w:line="266" w:lineRule="exact"/>
        <w:ind w:hanging="193"/>
        <w:jc w:val="both"/>
      </w:pPr>
      <w:r>
        <w:tab/>
      </w:r>
      <w:r>
        <w:tab/>
      </w:r>
      <w:r w:rsidR="0083481D">
        <w:t>-</w:t>
      </w:r>
      <w:r w:rsidR="001868B7">
        <w:t>указать иное</w:t>
      </w:r>
    </w:p>
    <w:p w:rsidR="0015557D" w:rsidRDefault="00A37417" w:rsidP="00BD207D">
      <w:pPr>
        <w:pStyle w:val="21"/>
        <w:shd w:val="clear" w:color="auto" w:fill="auto"/>
        <w:tabs>
          <w:tab w:val="left" w:pos="567"/>
        </w:tabs>
        <w:spacing w:before="0" w:after="0" w:line="266" w:lineRule="exact"/>
        <w:ind w:hanging="193"/>
        <w:jc w:val="both"/>
      </w:pPr>
      <w:r>
        <w:tab/>
      </w:r>
      <w:r>
        <w:tab/>
      </w:r>
      <w:r w:rsidR="00980815">
        <w:t xml:space="preserve"> </w:t>
      </w:r>
      <w:r w:rsidR="0083481D">
        <w:t>-</w:t>
      </w:r>
      <w:r w:rsidR="001868B7">
        <w:t>не возникало проблем при получении поддержки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307" w:lineRule="exact"/>
        <w:ind w:firstLine="560"/>
        <w:jc w:val="left"/>
      </w:pPr>
      <w:r>
        <w:t>Доступна ли для Вас информация о предоставляемых мерах имущественной поддержки органами государственной власти и местного самоуправления?</w:t>
      </w:r>
    </w:p>
    <w:p w:rsidR="000C53D3" w:rsidRDefault="00980815" w:rsidP="00980815">
      <w:pPr>
        <w:pStyle w:val="21"/>
        <w:shd w:val="clear" w:color="auto" w:fill="auto"/>
        <w:tabs>
          <w:tab w:val="left" w:pos="709"/>
        </w:tabs>
        <w:spacing w:before="0" w:after="0" w:line="302" w:lineRule="exact"/>
        <w:ind w:firstLine="0"/>
        <w:jc w:val="both"/>
      </w:pPr>
      <w:r>
        <w:tab/>
      </w:r>
      <w:r w:rsidR="0083481D">
        <w:t>-</w:t>
      </w:r>
      <w:r w:rsidR="001868B7">
        <w:t>да</w:t>
      </w:r>
    </w:p>
    <w:p w:rsidR="000C53D3" w:rsidRDefault="00980815" w:rsidP="00980815">
      <w:pPr>
        <w:pStyle w:val="21"/>
        <w:shd w:val="clear" w:color="auto" w:fill="auto"/>
        <w:tabs>
          <w:tab w:val="left" w:pos="709"/>
        </w:tabs>
        <w:spacing w:before="0" w:after="0" w:line="302" w:lineRule="exact"/>
        <w:ind w:firstLine="0"/>
        <w:jc w:val="both"/>
      </w:pPr>
      <w:r>
        <w:tab/>
      </w:r>
      <w:r w:rsidR="0083481D">
        <w:t>-</w:t>
      </w:r>
      <w:r w:rsidR="001868B7">
        <w:t>нет</w:t>
      </w:r>
    </w:p>
    <w:p w:rsidR="000C53D3" w:rsidRDefault="00980815" w:rsidP="00980815">
      <w:pPr>
        <w:pStyle w:val="21"/>
        <w:shd w:val="clear" w:color="auto" w:fill="auto"/>
        <w:tabs>
          <w:tab w:val="left" w:pos="709"/>
        </w:tabs>
        <w:spacing w:before="0" w:after="0" w:line="266" w:lineRule="exact"/>
        <w:ind w:firstLine="0"/>
        <w:jc w:val="both"/>
      </w:pPr>
      <w:r>
        <w:tab/>
      </w:r>
      <w:r w:rsidR="0083481D">
        <w:t>-</w:t>
      </w:r>
      <w:r w:rsidR="001868B7">
        <w:t>указать иное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562"/>
          <w:tab w:val="center" w:pos="4144"/>
          <w:tab w:val="right" w:pos="5478"/>
          <w:tab w:val="right" w:pos="9486"/>
        </w:tabs>
        <w:spacing w:before="0" w:after="0" w:line="307" w:lineRule="exact"/>
        <w:ind w:firstLine="0"/>
        <w:jc w:val="both"/>
      </w:pPr>
      <w:r>
        <w:t>Что, по Вашему</w:t>
      </w:r>
      <w:r>
        <w:tab/>
        <w:t>мнению,</w:t>
      </w:r>
      <w:r>
        <w:tab/>
        <w:t>может</w:t>
      </w:r>
      <w:r>
        <w:tab/>
      </w:r>
      <w:r>
        <w:t>способствовать информированности</w:t>
      </w:r>
    </w:p>
    <w:p w:rsidR="000C53D3" w:rsidRDefault="001868B7" w:rsidP="001F16CD">
      <w:pPr>
        <w:pStyle w:val="21"/>
        <w:shd w:val="clear" w:color="auto" w:fill="auto"/>
        <w:spacing w:before="0" w:after="0" w:line="307" w:lineRule="exact"/>
        <w:ind w:firstLine="0"/>
        <w:jc w:val="left"/>
      </w:pPr>
      <w:r>
        <w:t>субъектов МСП о предоставляемой органами власти имущественной поддержке?</w:t>
      </w:r>
    </w:p>
    <w:p w:rsidR="000C53D3" w:rsidRDefault="0083481D" w:rsidP="00980815">
      <w:pPr>
        <w:pStyle w:val="21"/>
        <w:shd w:val="clear" w:color="auto" w:fill="auto"/>
        <w:spacing w:before="0" w:after="0" w:line="266" w:lineRule="exact"/>
        <w:ind w:firstLine="708"/>
        <w:jc w:val="both"/>
      </w:pPr>
      <w:r>
        <w:t>-</w:t>
      </w:r>
      <w:r w:rsidR="001868B7">
        <w:t>размещение информации на информационных стендах органов власти, в</w:t>
      </w:r>
      <w:r w:rsidR="00980815">
        <w:t xml:space="preserve"> </w:t>
      </w:r>
      <w:r w:rsidR="001868B7">
        <w:t>МФЦ</w:t>
      </w:r>
    </w:p>
    <w:p w:rsidR="000C53D3" w:rsidRDefault="0083481D" w:rsidP="001F16CD">
      <w:pPr>
        <w:pStyle w:val="21"/>
        <w:shd w:val="clear" w:color="auto" w:fill="auto"/>
        <w:spacing w:before="0" w:after="0" w:line="302" w:lineRule="exact"/>
        <w:ind w:firstLine="860"/>
        <w:jc w:val="left"/>
      </w:pPr>
      <w:r>
        <w:t>-</w:t>
      </w:r>
      <w:r w:rsidR="001868B7">
        <w:t>размещение информации на сайтах государственных органов власти и местного са</w:t>
      </w:r>
      <w:r w:rsidR="001868B7">
        <w:t>моуправления</w:t>
      </w:r>
    </w:p>
    <w:p w:rsidR="0083481D" w:rsidRDefault="0083481D" w:rsidP="001F16CD">
      <w:pPr>
        <w:pStyle w:val="21"/>
        <w:shd w:val="clear" w:color="auto" w:fill="auto"/>
        <w:tabs>
          <w:tab w:val="left" w:pos="943"/>
        </w:tabs>
        <w:spacing w:before="0" w:after="0" w:line="298" w:lineRule="exact"/>
        <w:ind w:firstLine="1060"/>
        <w:jc w:val="left"/>
      </w:pPr>
      <w:r>
        <w:t>-</w:t>
      </w:r>
      <w:r w:rsidR="001868B7">
        <w:t>через организации, образующие инфраструктуру поддержки субъектов малого и среднего предпринимательства -</w:t>
      </w:r>
      <w:r w:rsidR="001868B7">
        <w:tab/>
      </w:r>
    </w:p>
    <w:p w:rsidR="000C53D3" w:rsidRDefault="0083481D" w:rsidP="001F16CD">
      <w:pPr>
        <w:pStyle w:val="21"/>
        <w:shd w:val="clear" w:color="auto" w:fill="auto"/>
        <w:tabs>
          <w:tab w:val="left" w:pos="943"/>
        </w:tabs>
        <w:spacing w:before="0" w:after="0" w:line="298" w:lineRule="exact"/>
        <w:ind w:firstLine="1060"/>
        <w:jc w:val="left"/>
      </w:pPr>
      <w:r>
        <w:t>-</w:t>
      </w:r>
      <w:r w:rsidR="001868B7">
        <w:t>СМИ (в т. ч. периодические печатные издания, телевидение)</w:t>
      </w:r>
    </w:p>
    <w:p w:rsidR="00E2783E" w:rsidRDefault="0083481D" w:rsidP="001F16CD">
      <w:pPr>
        <w:pStyle w:val="21"/>
        <w:shd w:val="clear" w:color="auto" w:fill="auto"/>
        <w:spacing w:before="0" w:after="0" w:line="302" w:lineRule="exact"/>
        <w:ind w:firstLine="860"/>
        <w:jc w:val="left"/>
      </w:pPr>
      <w:r>
        <w:t>-</w:t>
      </w:r>
      <w:r w:rsidR="001868B7">
        <w:t xml:space="preserve">информационные брошюры, размещение информации в социальных сетях </w:t>
      </w:r>
    </w:p>
    <w:p w:rsidR="00584772" w:rsidRDefault="00E2783E" w:rsidP="00153B5D">
      <w:pPr>
        <w:pStyle w:val="21"/>
        <w:shd w:val="clear" w:color="auto" w:fill="auto"/>
        <w:spacing w:before="0" w:after="0" w:line="302" w:lineRule="exact"/>
        <w:ind w:firstLine="860"/>
        <w:jc w:val="left"/>
      </w:pPr>
      <w:r>
        <w:t>-</w:t>
      </w:r>
      <w:r w:rsidR="001868B7">
        <w:t>проведение круглых столов с участием государственных органов власти, местного самоуправления и бизнеса по вопросам имущественной поддержки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302" w:lineRule="exact"/>
        <w:ind w:firstLine="560"/>
        <w:jc w:val="left"/>
      </w:pPr>
      <w:r>
        <w:lastRenderedPageBreak/>
        <w:t>Остались ли Вы удовлетворены результатами обращения за получением имущественной поддержки?</w:t>
      </w:r>
    </w:p>
    <w:p w:rsidR="000C53D3" w:rsidRDefault="00980815" w:rsidP="00980815">
      <w:pPr>
        <w:pStyle w:val="21"/>
        <w:shd w:val="clear" w:color="auto" w:fill="auto"/>
        <w:spacing w:before="0" w:after="0" w:line="298" w:lineRule="exact"/>
        <w:ind w:firstLine="0"/>
        <w:jc w:val="both"/>
      </w:pPr>
      <w:r>
        <w:tab/>
      </w:r>
      <w:r w:rsidR="00E2783E">
        <w:t>-</w:t>
      </w:r>
      <w:r w:rsidR="001868B7">
        <w:t>да</w:t>
      </w:r>
    </w:p>
    <w:p w:rsidR="000C53D3" w:rsidRDefault="00980815" w:rsidP="00980815">
      <w:pPr>
        <w:pStyle w:val="21"/>
        <w:shd w:val="clear" w:color="auto" w:fill="auto"/>
        <w:spacing w:before="0" w:after="0" w:line="298" w:lineRule="exact"/>
        <w:ind w:firstLine="0"/>
        <w:jc w:val="both"/>
      </w:pPr>
      <w:r>
        <w:tab/>
      </w:r>
      <w:r w:rsidR="00E2783E">
        <w:t>-</w:t>
      </w:r>
      <w:r w:rsidR="001868B7">
        <w:t>нет</w:t>
      </w:r>
    </w:p>
    <w:p w:rsidR="00584772" w:rsidRDefault="00980815" w:rsidP="00980815">
      <w:pPr>
        <w:pStyle w:val="21"/>
        <w:shd w:val="clear" w:color="auto" w:fill="auto"/>
        <w:spacing w:before="0" w:after="0" w:line="298" w:lineRule="exact"/>
        <w:ind w:firstLine="0"/>
        <w:jc w:val="both"/>
      </w:pPr>
      <w:r>
        <w:tab/>
      </w:r>
      <w:r w:rsidR="00E2783E">
        <w:t>-</w:t>
      </w:r>
      <w:r w:rsidR="001868B7">
        <w:t>указать иное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02" w:lineRule="exact"/>
        <w:ind w:firstLine="640"/>
        <w:jc w:val="both"/>
      </w:pPr>
      <w:r>
        <w:t>На каком виде права у Вас находится имущество (движимое и недвижимое имущество, в т. ч. земельные участки), которое Вы используете для осуществление своей деятельности?</w:t>
      </w:r>
    </w:p>
    <w:p w:rsidR="000C53D3" w:rsidRDefault="00584772" w:rsidP="00584772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E2783E">
        <w:t>-</w:t>
      </w:r>
      <w:r w:rsidR="001868B7">
        <w:t>на праве аренды</w:t>
      </w:r>
    </w:p>
    <w:p w:rsidR="000C53D3" w:rsidRDefault="00584772" w:rsidP="00584772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E2783E">
        <w:t>-</w:t>
      </w:r>
      <w:r w:rsidR="001868B7">
        <w:t>на праве собственности</w:t>
      </w:r>
    </w:p>
    <w:p w:rsidR="000C53D3" w:rsidRDefault="00584772" w:rsidP="00584772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E2783E">
        <w:t>-</w:t>
      </w:r>
      <w:r w:rsidR="001868B7">
        <w:t>на ином виде права</w:t>
      </w:r>
    </w:p>
    <w:p w:rsidR="00584772" w:rsidRDefault="00584772" w:rsidP="00584772">
      <w:pPr>
        <w:pStyle w:val="21"/>
        <w:shd w:val="clear" w:color="auto" w:fill="auto"/>
        <w:spacing w:before="0" w:after="0" w:line="278" w:lineRule="exact"/>
        <w:ind w:firstLine="0"/>
        <w:jc w:val="both"/>
      </w:pPr>
      <w:r>
        <w:tab/>
      </w:r>
      <w:r w:rsidR="00E2783E">
        <w:t>-</w:t>
      </w:r>
      <w:r w:rsidR="001868B7">
        <w:t xml:space="preserve">не использую </w:t>
      </w:r>
      <w:r w:rsidR="001868B7">
        <w:t>имущество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 w:line="278" w:lineRule="exact"/>
        <w:ind w:firstLine="560"/>
        <w:jc w:val="left"/>
      </w:pPr>
      <w:r>
        <w:t>С какими сложностями Вы сталкиваетесь при использовании имущества для ведения бизнеса?</w:t>
      </w:r>
    </w:p>
    <w:p w:rsidR="000C53D3" w:rsidRDefault="00584772" w:rsidP="00584772">
      <w:pPr>
        <w:pStyle w:val="21"/>
        <w:shd w:val="clear" w:color="auto" w:fill="auto"/>
        <w:spacing w:before="0" w:after="0" w:line="293" w:lineRule="exact"/>
        <w:ind w:firstLine="0"/>
        <w:jc w:val="both"/>
      </w:pPr>
      <w:r>
        <w:tab/>
      </w:r>
      <w:r w:rsidR="00E2783E">
        <w:t>-</w:t>
      </w:r>
      <w:r w:rsidR="001868B7">
        <w:t>высокий размер арендной платы</w:t>
      </w:r>
    </w:p>
    <w:p w:rsidR="000C53D3" w:rsidRDefault="00584772" w:rsidP="00584772">
      <w:pPr>
        <w:pStyle w:val="21"/>
        <w:shd w:val="clear" w:color="auto" w:fill="auto"/>
        <w:spacing w:before="0" w:after="0" w:line="293" w:lineRule="exact"/>
        <w:ind w:firstLine="0"/>
        <w:jc w:val="both"/>
      </w:pPr>
      <w:r>
        <w:tab/>
      </w:r>
      <w:r w:rsidR="00E2783E">
        <w:t>-</w:t>
      </w:r>
      <w:r w:rsidR="001868B7">
        <w:t>высокий размер налога на имущество</w:t>
      </w:r>
    </w:p>
    <w:p w:rsidR="00584772" w:rsidRDefault="00E2783E" w:rsidP="0069690B">
      <w:pPr>
        <w:pStyle w:val="21"/>
        <w:shd w:val="clear" w:color="auto" w:fill="auto"/>
        <w:spacing w:before="0" w:after="0" w:line="278" w:lineRule="exact"/>
        <w:ind w:firstLine="640"/>
        <w:jc w:val="left"/>
      </w:pPr>
      <w:r>
        <w:t>-</w:t>
      </w:r>
      <w:r w:rsidR="001868B7">
        <w:t xml:space="preserve">высокий уровень затрат на текущее содержание имущества (коммунальные </w:t>
      </w:r>
      <w:r>
        <w:t>-</w:t>
      </w:r>
      <w:r w:rsidR="001868B7">
        <w:t>расходы, ремонт и и</w:t>
      </w:r>
      <w:r w:rsidR="001868B7">
        <w:t>ные платежи)</w:t>
      </w:r>
    </w:p>
    <w:p w:rsidR="00CE2ACD" w:rsidRDefault="001868B7" w:rsidP="0069690B">
      <w:pPr>
        <w:pStyle w:val="21"/>
        <w:numPr>
          <w:ilvl w:val="0"/>
          <w:numId w:val="1"/>
        </w:numPr>
        <w:shd w:val="clear" w:color="auto" w:fill="auto"/>
        <w:tabs>
          <w:tab w:val="left" w:pos="1562"/>
        </w:tabs>
        <w:spacing w:before="0" w:after="0"/>
        <w:ind w:firstLine="640"/>
        <w:jc w:val="both"/>
      </w:pPr>
      <w:r>
        <w:t>Какое имущество Вы бы хотели получить для ведения или расширения бизнеса?</w:t>
      </w:r>
    </w:p>
    <w:p w:rsidR="00A50EA6" w:rsidRDefault="007215E3" w:rsidP="007215E3">
      <w:pPr>
        <w:pStyle w:val="21"/>
        <w:shd w:val="clear" w:color="auto" w:fill="auto"/>
        <w:spacing w:before="0" w:after="0" w:line="302" w:lineRule="exact"/>
        <w:ind w:firstLine="0"/>
        <w:jc w:val="left"/>
      </w:pPr>
      <w:r>
        <w:tab/>
      </w:r>
      <w:r w:rsidR="00E2783E">
        <w:t>-</w:t>
      </w:r>
      <w:r w:rsidR="001868B7">
        <w:t xml:space="preserve">движимое имущество (машины, оборудование и прочее) </w:t>
      </w:r>
    </w:p>
    <w:p w:rsidR="00A50EA6" w:rsidRDefault="007215E3" w:rsidP="007215E3">
      <w:pPr>
        <w:pStyle w:val="21"/>
        <w:shd w:val="clear" w:color="auto" w:fill="auto"/>
        <w:spacing w:before="0" w:after="0" w:line="302" w:lineRule="exact"/>
        <w:ind w:firstLine="0"/>
        <w:jc w:val="left"/>
      </w:pPr>
      <w:r>
        <w:tab/>
      </w:r>
      <w:r w:rsidR="00E2783E">
        <w:t>-</w:t>
      </w:r>
      <w:r w:rsidR="001868B7">
        <w:t xml:space="preserve">производственные здания, помещения </w:t>
      </w:r>
    </w:p>
    <w:p w:rsidR="000C53D3" w:rsidRDefault="007215E3" w:rsidP="007215E3">
      <w:pPr>
        <w:pStyle w:val="21"/>
        <w:shd w:val="clear" w:color="auto" w:fill="auto"/>
        <w:spacing w:before="0" w:after="0" w:line="302" w:lineRule="exact"/>
        <w:ind w:firstLine="0"/>
        <w:jc w:val="left"/>
      </w:pPr>
      <w:r>
        <w:tab/>
      </w:r>
      <w:r w:rsidR="00E2783E">
        <w:t>-</w:t>
      </w:r>
      <w:r w:rsidR="001868B7">
        <w:t>земельные участки</w:t>
      </w:r>
    </w:p>
    <w:p w:rsidR="000C53D3" w:rsidRDefault="007215E3" w:rsidP="007215E3">
      <w:pPr>
        <w:pStyle w:val="21"/>
        <w:shd w:val="clear" w:color="auto" w:fill="auto"/>
        <w:spacing w:before="0" w:after="0" w:line="302" w:lineRule="exact"/>
        <w:ind w:firstLine="0"/>
        <w:jc w:val="both"/>
      </w:pPr>
      <w:r>
        <w:tab/>
      </w:r>
      <w:r w:rsidR="00E2783E">
        <w:t>-</w:t>
      </w:r>
      <w:r w:rsidR="001868B7">
        <w:t>коворкинги, лофты</w:t>
      </w:r>
    </w:p>
    <w:p w:rsidR="007215E3" w:rsidRDefault="00E2783E" w:rsidP="0069690B">
      <w:pPr>
        <w:pStyle w:val="21"/>
        <w:shd w:val="clear" w:color="auto" w:fill="auto"/>
        <w:spacing w:before="0" w:after="0" w:line="302" w:lineRule="exact"/>
        <w:ind w:left="1416" w:hanging="707"/>
        <w:jc w:val="both"/>
      </w:pPr>
      <w:r>
        <w:t>-</w:t>
      </w:r>
      <w:r w:rsidR="001868B7">
        <w:t>иное (указать)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922"/>
        </w:tabs>
        <w:spacing w:before="0" w:after="0" w:line="302" w:lineRule="exact"/>
        <w:ind w:firstLine="740"/>
        <w:jc w:val="left"/>
      </w:pPr>
      <w:r>
        <w:t xml:space="preserve">Хотели бы Вы </w:t>
      </w:r>
      <w:r>
        <w:t>получить в аренду государственное или муниципальное '"имущество, требующее реконструкции (за счет арендатора), для дальнейшего его</w:t>
      </w:r>
    </w:p>
    <w:p w:rsidR="000C53D3" w:rsidRDefault="001868B7" w:rsidP="001F16CD">
      <w:pPr>
        <w:pStyle w:val="21"/>
        <w:shd w:val="clear" w:color="auto" w:fill="auto"/>
        <w:spacing w:before="0" w:after="0" w:line="322" w:lineRule="exact"/>
        <w:ind w:firstLine="0"/>
        <w:jc w:val="left"/>
      </w:pPr>
      <w:r>
        <w:t>использования (после завершения реконструкции) на льготных основаниях (ставка 1 рубль)?</w:t>
      </w:r>
    </w:p>
    <w:p w:rsidR="00A50EA6" w:rsidRDefault="00E2783E" w:rsidP="007215E3">
      <w:pPr>
        <w:pStyle w:val="21"/>
        <w:shd w:val="clear" w:color="auto" w:fill="auto"/>
        <w:spacing w:before="0" w:after="0" w:line="298" w:lineRule="exact"/>
        <w:ind w:firstLine="708"/>
        <w:jc w:val="left"/>
      </w:pPr>
      <w:r>
        <w:t>-</w:t>
      </w:r>
      <w:r w:rsidR="001868B7">
        <w:t>да</w:t>
      </w:r>
    </w:p>
    <w:p w:rsidR="000C53D3" w:rsidRDefault="00E2783E" w:rsidP="007215E3">
      <w:pPr>
        <w:pStyle w:val="21"/>
        <w:shd w:val="clear" w:color="auto" w:fill="auto"/>
        <w:spacing w:before="0" w:after="0" w:line="298" w:lineRule="exact"/>
        <w:ind w:firstLine="708"/>
        <w:jc w:val="left"/>
      </w:pPr>
      <w:r>
        <w:t>-</w:t>
      </w:r>
      <w:r w:rsidR="001868B7">
        <w:t>нет</w:t>
      </w:r>
    </w:p>
    <w:p w:rsidR="000C53D3" w:rsidRDefault="00E2783E" w:rsidP="007215E3">
      <w:pPr>
        <w:pStyle w:val="21"/>
        <w:shd w:val="clear" w:color="auto" w:fill="auto"/>
        <w:spacing w:before="0" w:after="0" w:line="298" w:lineRule="exact"/>
        <w:ind w:firstLine="580"/>
        <w:jc w:val="left"/>
      </w:pPr>
      <w:r>
        <w:t>-</w:t>
      </w:r>
      <w:r w:rsidR="001868B7">
        <w:t>указать иное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922"/>
        </w:tabs>
        <w:spacing w:before="0" w:after="0" w:line="307" w:lineRule="exact"/>
        <w:ind w:firstLine="580"/>
        <w:jc w:val="left"/>
      </w:pPr>
      <w:r>
        <w:t xml:space="preserve">Нужна ли </w:t>
      </w:r>
      <w:r>
        <w:t>Вам финансовая поддержка для получения государственного и муниципального имущества в аренду или для его выкупа?</w:t>
      </w:r>
    </w:p>
    <w:p w:rsidR="00A50EA6" w:rsidRDefault="00E2783E" w:rsidP="007215E3">
      <w:pPr>
        <w:pStyle w:val="21"/>
        <w:shd w:val="clear" w:color="auto" w:fill="auto"/>
        <w:spacing w:before="0" w:after="0" w:line="302" w:lineRule="exact"/>
        <w:ind w:firstLine="580"/>
        <w:jc w:val="left"/>
      </w:pPr>
      <w:r>
        <w:t>-</w:t>
      </w:r>
      <w:r w:rsidR="001868B7">
        <w:t xml:space="preserve">да </w:t>
      </w:r>
    </w:p>
    <w:p w:rsidR="000C53D3" w:rsidRDefault="00E2783E" w:rsidP="007215E3">
      <w:pPr>
        <w:pStyle w:val="21"/>
        <w:shd w:val="clear" w:color="auto" w:fill="auto"/>
        <w:spacing w:before="0" w:after="0" w:line="302" w:lineRule="exact"/>
        <w:ind w:firstLine="580"/>
        <w:jc w:val="left"/>
      </w:pPr>
      <w:r>
        <w:t>-</w:t>
      </w:r>
      <w:r w:rsidR="001868B7">
        <w:t>нет</w:t>
      </w:r>
      <w:bookmarkStart w:id="0" w:name="_GoBack"/>
      <w:bookmarkEnd w:id="0"/>
    </w:p>
    <w:p w:rsidR="000C53D3" w:rsidRDefault="00E2783E" w:rsidP="007215E3">
      <w:pPr>
        <w:pStyle w:val="21"/>
        <w:shd w:val="clear" w:color="auto" w:fill="auto"/>
        <w:spacing w:before="0" w:after="0" w:line="266" w:lineRule="exact"/>
        <w:ind w:firstLine="580"/>
        <w:jc w:val="left"/>
      </w:pPr>
      <w:r>
        <w:t>-</w:t>
      </w:r>
      <w:r w:rsidR="001868B7">
        <w:t>указать иное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922"/>
        </w:tabs>
        <w:spacing w:before="0" w:after="0" w:line="307" w:lineRule="exact"/>
        <w:ind w:firstLine="580"/>
        <w:jc w:val="left"/>
      </w:pPr>
      <w:r>
        <w:t xml:space="preserve">Какие виды льгот по арендной плате государственного и муниципального имущества, по Вашем мнению, могут быть наиболее </w:t>
      </w:r>
      <w:r>
        <w:t>востребованы у бизнеса?</w:t>
      </w:r>
    </w:p>
    <w:p w:rsidR="000C53D3" w:rsidRDefault="001868B7" w:rsidP="00BD207D">
      <w:pPr>
        <w:pStyle w:val="21"/>
        <w:shd w:val="clear" w:color="auto" w:fill="auto"/>
        <w:spacing w:before="0" w:after="0" w:line="266" w:lineRule="exact"/>
        <w:ind w:firstLine="520"/>
        <w:jc w:val="left"/>
      </w:pPr>
      <w:r>
        <w:t xml:space="preserve"> </w:t>
      </w:r>
      <w:r w:rsidR="0037722F">
        <w:t xml:space="preserve"> -</w:t>
      </w:r>
      <w:r>
        <w:t>«арендные каникулы» освобождение от арендной платы на определенный</w:t>
      </w:r>
      <w:r w:rsidR="00BD207D">
        <w:t xml:space="preserve"> </w:t>
      </w:r>
      <w:r>
        <w:t>период</w:t>
      </w:r>
    </w:p>
    <w:p w:rsidR="0037722F" w:rsidRDefault="0037722F" w:rsidP="00BD207D">
      <w:pPr>
        <w:pStyle w:val="21"/>
        <w:shd w:val="clear" w:color="auto" w:fill="auto"/>
        <w:spacing w:before="0" w:after="0" w:line="302" w:lineRule="exact"/>
        <w:ind w:firstLine="520"/>
        <w:jc w:val="left"/>
      </w:pPr>
      <w:r>
        <w:t>-</w:t>
      </w:r>
      <w:r w:rsidR="001868B7">
        <w:t xml:space="preserve">льготный процент от установленного размера арендной платы </w:t>
      </w:r>
    </w:p>
    <w:p w:rsidR="00E7682F" w:rsidRDefault="0037722F" w:rsidP="00BD207D">
      <w:pPr>
        <w:pStyle w:val="21"/>
        <w:shd w:val="clear" w:color="auto" w:fill="auto"/>
        <w:spacing w:before="0" w:after="0" w:line="302" w:lineRule="exact"/>
        <w:ind w:firstLine="520"/>
        <w:jc w:val="left"/>
      </w:pPr>
      <w:r>
        <w:t>-</w:t>
      </w:r>
      <w:r w:rsidR="001868B7">
        <w:t xml:space="preserve">минимизация ставок арендной платы в начале арендных отношений, с последующим ее увеличением </w:t>
      </w:r>
    </w:p>
    <w:p w:rsidR="000C53D3" w:rsidRDefault="0037722F" w:rsidP="00BD207D">
      <w:pPr>
        <w:pStyle w:val="21"/>
        <w:shd w:val="clear" w:color="auto" w:fill="auto"/>
        <w:spacing w:before="0" w:after="0" w:line="302" w:lineRule="exact"/>
        <w:ind w:firstLine="520"/>
        <w:jc w:val="left"/>
      </w:pPr>
      <w:r>
        <w:t>-</w:t>
      </w:r>
      <w:r w:rsidR="001868B7">
        <w:t>иное (указать)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922"/>
        </w:tabs>
        <w:spacing w:before="0" w:after="0" w:line="302" w:lineRule="exact"/>
        <w:ind w:firstLine="580"/>
        <w:jc w:val="left"/>
      </w:pPr>
      <w:r>
        <w:t>Достаточно ли часто в Вашем регионе проводят встречи с участием бизнеса, на которых можно получить информацию об имущественной поддержке?</w:t>
      </w:r>
    </w:p>
    <w:p w:rsidR="00E7682F" w:rsidRDefault="0037722F" w:rsidP="00BD207D">
      <w:pPr>
        <w:pStyle w:val="21"/>
        <w:shd w:val="clear" w:color="auto" w:fill="auto"/>
        <w:spacing w:before="0" w:after="0" w:line="298" w:lineRule="exact"/>
        <w:ind w:firstLine="580"/>
        <w:jc w:val="left"/>
      </w:pPr>
      <w:r>
        <w:t>-</w:t>
      </w:r>
      <w:r w:rsidR="001868B7">
        <w:t xml:space="preserve">да </w:t>
      </w:r>
    </w:p>
    <w:p w:rsidR="000C53D3" w:rsidRDefault="0037722F" w:rsidP="00BD207D">
      <w:pPr>
        <w:pStyle w:val="21"/>
        <w:shd w:val="clear" w:color="auto" w:fill="auto"/>
        <w:spacing w:before="0" w:after="0" w:line="298" w:lineRule="exact"/>
        <w:ind w:firstLine="580"/>
        <w:jc w:val="left"/>
      </w:pPr>
      <w:r>
        <w:t>-</w:t>
      </w:r>
      <w:r w:rsidR="001868B7">
        <w:t>нет</w:t>
      </w:r>
    </w:p>
    <w:p w:rsidR="000C53D3" w:rsidRDefault="0037722F" w:rsidP="00BD207D">
      <w:pPr>
        <w:pStyle w:val="21"/>
        <w:shd w:val="clear" w:color="auto" w:fill="auto"/>
        <w:spacing w:before="0" w:after="0" w:line="298" w:lineRule="exact"/>
        <w:ind w:firstLine="420"/>
        <w:jc w:val="left"/>
      </w:pPr>
      <w:r>
        <w:t>-</w:t>
      </w:r>
      <w:r w:rsidR="001868B7">
        <w:t>указать иное</w:t>
      </w:r>
    </w:p>
    <w:p w:rsidR="000C53D3" w:rsidRDefault="001868B7" w:rsidP="001F16CD">
      <w:pPr>
        <w:pStyle w:val="21"/>
        <w:numPr>
          <w:ilvl w:val="0"/>
          <w:numId w:val="1"/>
        </w:numPr>
        <w:shd w:val="clear" w:color="auto" w:fill="auto"/>
        <w:tabs>
          <w:tab w:val="left" w:pos="1922"/>
        </w:tabs>
        <w:spacing w:before="0" w:after="0" w:line="312" w:lineRule="exact"/>
        <w:ind w:firstLine="420"/>
        <w:jc w:val="left"/>
      </w:pPr>
      <w:r>
        <w:t xml:space="preserve">Есть ли у Вас предложения, которые могут улучшить уровень оказываемой </w:t>
      </w:r>
      <w:r>
        <w:t>поддержки, укажите их.</w:t>
      </w:r>
    </w:p>
    <w:p w:rsidR="00153B5D" w:rsidRDefault="00153B5D" w:rsidP="00FE56A7">
      <w:pPr>
        <w:pStyle w:val="21"/>
        <w:shd w:val="clear" w:color="auto" w:fill="auto"/>
        <w:spacing w:before="0" w:after="0" w:line="266" w:lineRule="exact"/>
        <w:ind w:firstLine="0"/>
        <w:jc w:val="left"/>
      </w:pPr>
    </w:p>
    <w:p w:rsidR="000C53D3" w:rsidRDefault="00153B5D" w:rsidP="001F16CD">
      <w:pPr>
        <w:pStyle w:val="21"/>
        <w:shd w:val="clear" w:color="auto" w:fill="auto"/>
        <w:spacing w:before="0" w:after="0" w:line="266" w:lineRule="exact"/>
        <w:ind w:firstLine="420"/>
        <w:jc w:val="left"/>
        <w:rPr>
          <w:b/>
        </w:rPr>
      </w:pPr>
      <w:r>
        <w:rPr>
          <w:b/>
        </w:rPr>
        <w:t>Спасибо!</w:t>
      </w:r>
    </w:p>
    <w:p w:rsidR="00FE56A7" w:rsidRPr="00FE56A7" w:rsidRDefault="00FE56A7" w:rsidP="00FE56A7">
      <w:pPr>
        <w:pStyle w:val="50"/>
        <w:shd w:val="clear" w:color="auto" w:fill="auto"/>
        <w:spacing w:before="0" w:after="1685"/>
        <w:ind w:right="200" w:firstLine="0"/>
      </w:pPr>
      <w:r>
        <w:t>результа</w:t>
      </w:r>
      <w:r>
        <w:t xml:space="preserve">ты опросов </w:t>
      </w:r>
      <w:r>
        <w:t xml:space="preserve"> </w:t>
      </w:r>
      <w:r>
        <w:t xml:space="preserve">направить </w:t>
      </w:r>
      <w:r>
        <w:t xml:space="preserve"> на электронный адрес </w:t>
      </w:r>
      <w:hyperlink r:id="rId8" w:history="1">
        <w:r>
          <w:rPr>
            <w:rStyle w:val="51"/>
            <w:b/>
            <w:bCs/>
          </w:rPr>
          <w:t>otdelmonitoringa</w:t>
        </w:r>
        <w:r w:rsidRPr="007D49C9">
          <w:rPr>
            <w:rStyle w:val="51"/>
            <w:b/>
            <w:bCs/>
            <w:lang w:val="ru-RU"/>
          </w:rPr>
          <w:t>@</w:t>
        </w:r>
        <w:r>
          <w:rPr>
            <w:rStyle w:val="51"/>
            <w:b/>
            <w:bCs/>
          </w:rPr>
          <w:t>list</w:t>
        </w:r>
        <w:r w:rsidRPr="007D49C9">
          <w:rPr>
            <w:rStyle w:val="51"/>
            <w:b/>
            <w:bCs/>
            <w:lang w:val="ru-RU"/>
          </w:rPr>
          <w:t>.</w:t>
        </w:r>
        <w:r>
          <w:rPr>
            <w:rStyle w:val="51"/>
            <w:b/>
            <w:bCs/>
          </w:rPr>
          <w:t>ru</w:t>
        </w:r>
      </w:hyperlink>
    </w:p>
    <w:sectPr w:rsidR="00FE56A7" w:rsidRPr="00FE56A7" w:rsidSect="00E34A52">
      <w:type w:val="continuous"/>
      <w:pgSz w:w="11900" w:h="16840"/>
      <w:pgMar w:top="284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B7" w:rsidRDefault="001868B7">
      <w:r>
        <w:separator/>
      </w:r>
    </w:p>
  </w:endnote>
  <w:endnote w:type="continuationSeparator" w:id="0">
    <w:p w:rsidR="001868B7" w:rsidRDefault="0018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B7" w:rsidRDefault="001868B7"/>
  </w:footnote>
  <w:footnote w:type="continuationSeparator" w:id="0">
    <w:p w:rsidR="001868B7" w:rsidRDefault="001868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374C"/>
    <w:multiLevelType w:val="multilevel"/>
    <w:tmpl w:val="4290F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D3"/>
    <w:rsid w:val="000C53D3"/>
    <w:rsid w:val="00116561"/>
    <w:rsid w:val="00153B5D"/>
    <w:rsid w:val="0015557D"/>
    <w:rsid w:val="001868B7"/>
    <w:rsid w:val="001F16CD"/>
    <w:rsid w:val="002F05B6"/>
    <w:rsid w:val="00344CEC"/>
    <w:rsid w:val="0037722F"/>
    <w:rsid w:val="00471FAF"/>
    <w:rsid w:val="004B34E2"/>
    <w:rsid w:val="00584772"/>
    <w:rsid w:val="006827BB"/>
    <w:rsid w:val="0069690B"/>
    <w:rsid w:val="006C2FCD"/>
    <w:rsid w:val="007215E3"/>
    <w:rsid w:val="007D49C9"/>
    <w:rsid w:val="0083481D"/>
    <w:rsid w:val="00980815"/>
    <w:rsid w:val="009C6D35"/>
    <w:rsid w:val="00A37417"/>
    <w:rsid w:val="00A50EA6"/>
    <w:rsid w:val="00BD207D"/>
    <w:rsid w:val="00BE5602"/>
    <w:rsid w:val="00C069D1"/>
    <w:rsid w:val="00CE2ACD"/>
    <w:rsid w:val="00D03C57"/>
    <w:rsid w:val="00D85153"/>
    <w:rsid w:val="00E2783E"/>
    <w:rsid w:val="00E34A52"/>
    <w:rsid w:val="00E7682F"/>
    <w:rsid w:val="00FA7A7A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TimesNewRomanExact">
    <w:name w:val="Подпись к картинке (2) + Times New Roman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imesNewRoman4ptExact">
    <w:name w:val="Подпись к картинке (2) + Times New Roman;4 pt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TimesNewRoman15pt">
    <w:name w:val="Основной текст (4) + Times New Roman;1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Consolas22pt">
    <w:name w:val="Основной текст (4) + Consolas;22 pt;Курсив"/>
    <w:basedOn w:val="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TimesNewRoman12pt">
    <w:name w:val="Основной текст (4) + Times New Roman;12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7pt">
    <w:name w:val="Основной текст (5) + 17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78" w:lineRule="exact"/>
      <w:jc w:val="both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20" w:after="560" w:line="283" w:lineRule="exact"/>
      <w:ind w:hanging="78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 w:line="432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80" w:line="322" w:lineRule="exact"/>
      <w:ind w:hanging="56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60" w:line="139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5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232" w:lineRule="exact"/>
      <w:jc w:val="center"/>
    </w:pPr>
    <w:rPr>
      <w:rFonts w:ascii="Impact" w:eastAsia="Impact" w:hAnsi="Impact" w:cs="Impac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TimesNewRomanExact">
    <w:name w:val="Подпись к картинке (2) + Times New Roman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imesNewRoman4ptExact">
    <w:name w:val="Подпись к картинке (2) + Times New Roman;4 pt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TimesNewRoman15pt">
    <w:name w:val="Основной текст (4) + Times New Roman;1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Consolas22pt">
    <w:name w:val="Основной текст (4) + Consolas;22 pt;Курсив"/>
    <w:basedOn w:val="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TimesNewRoman12pt">
    <w:name w:val="Основной текст (4) + Times New Roman;12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7pt">
    <w:name w:val="Основной текст (5) + 17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78" w:lineRule="exact"/>
      <w:jc w:val="both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20" w:after="560" w:line="283" w:lineRule="exact"/>
      <w:ind w:hanging="78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 w:line="432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80" w:line="322" w:lineRule="exact"/>
      <w:ind w:hanging="56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60" w:line="139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5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232" w:lineRule="exact"/>
      <w:jc w:val="center"/>
    </w:pPr>
    <w:rPr>
      <w:rFonts w:ascii="Impact" w:eastAsia="Impact" w:hAnsi="Impact" w:cs="Impac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monitoring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2018-11-12T09:46:00Z</dcterms:created>
  <dcterms:modified xsi:type="dcterms:W3CDTF">2018-11-12T10:21:00Z</dcterms:modified>
</cp:coreProperties>
</file>